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9565" w14:textId="2F68971C" w:rsidR="00030B87" w:rsidRPr="00C246C9" w:rsidRDefault="005D7BD1" w:rsidP="005D7BD1">
      <w:pPr>
        <w:pBdr>
          <w:bottom w:val="single" w:sz="12" w:space="1" w:color="auto"/>
        </w:pBdr>
        <w:jc w:val="center"/>
        <w:rPr>
          <w:b/>
          <w:sz w:val="32"/>
          <w:szCs w:val="32"/>
        </w:rPr>
      </w:pPr>
      <w:bookmarkStart w:id="0" w:name="_GoBack"/>
      <w:bookmarkEnd w:id="0"/>
      <w:r w:rsidRPr="00C246C9">
        <w:rPr>
          <w:b/>
          <w:sz w:val="32"/>
          <w:szCs w:val="32"/>
        </w:rPr>
        <w:t>2019 Southern Piedmont Soybean Variety Trial Results</w:t>
      </w:r>
    </w:p>
    <w:p w14:paraId="32896D3A" w14:textId="77777777" w:rsidR="00C246C9" w:rsidRDefault="00C246C9" w:rsidP="005D7BD1">
      <w:pPr>
        <w:pBdr>
          <w:bottom w:val="single" w:sz="12" w:space="1" w:color="auto"/>
        </w:pBdr>
        <w:jc w:val="center"/>
        <w:rPr>
          <w:b/>
          <w:sz w:val="20"/>
          <w:szCs w:val="20"/>
        </w:rPr>
      </w:pPr>
    </w:p>
    <w:p w14:paraId="2C9F06B0" w14:textId="77777777" w:rsidR="00C246C9" w:rsidRDefault="00C246C9">
      <w:pPr>
        <w:rPr>
          <w:b/>
          <w:sz w:val="20"/>
          <w:szCs w:val="20"/>
        </w:rPr>
      </w:pPr>
    </w:p>
    <w:p w14:paraId="44B3FDC2" w14:textId="13DA0E70" w:rsidR="005D7BD1" w:rsidRDefault="005D7BD1">
      <w:pPr>
        <w:rPr>
          <w:bCs/>
          <w:sz w:val="20"/>
          <w:szCs w:val="20"/>
        </w:rPr>
      </w:pPr>
      <w:r>
        <w:rPr>
          <w:b/>
          <w:sz w:val="20"/>
          <w:szCs w:val="20"/>
        </w:rPr>
        <w:t>Anson County:</w:t>
      </w:r>
      <w:r>
        <w:rPr>
          <w:bCs/>
          <w:sz w:val="20"/>
          <w:szCs w:val="20"/>
        </w:rPr>
        <w:tab/>
        <w:t xml:space="preserve"> Conventional</w:t>
      </w:r>
      <w:r w:rsidR="00C246C9">
        <w:rPr>
          <w:bCs/>
          <w:sz w:val="20"/>
          <w:szCs w:val="20"/>
        </w:rPr>
        <w:t xml:space="preserve"> </w:t>
      </w:r>
    </w:p>
    <w:p w14:paraId="701ECED7" w14:textId="304E0988" w:rsidR="005D7BD1" w:rsidRDefault="00C246C9">
      <w:pPr>
        <w:rPr>
          <w:bCs/>
          <w:sz w:val="20"/>
          <w:szCs w:val="20"/>
        </w:rPr>
      </w:pPr>
      <w:r>
        <w:rPr>
          <w:bCs/>
          <w:sz w:val="20"/>
          <w:szCs w:val="20"/>
        </w:rPr>
        <w:tab/>
      </w:r>
      <w:r>
        <w:rPr>
          <w:bCs/>
          <w:sz w:val="20"/>
          <w:szCs w:val="20"/>
        </w:rPr>
        <w:tab/>
        <w:t xml:space="preserve"> Plant Date: June 24, 2019</w:t>
      </w:r>
    </w:p>
    <w:p w14:paraId="2E91C3CE" w14:textId="16DF8D27" w:rsidR="00C246C9" w:rsidRDefault="00C246C9">
      <w:pPr>
        <w:rPr>
          <w:bCs/>
          <w:sz w:val="20"/>
          <w:szCs w:val="20"/>
        </w:rPr>
      </w:pPr>
      <w:r>
        <w:rPr>
          <w:bCs/>
          <w:sz w:val="20"/>
          <w:szCs w:val="20"/>
        </w:rPr>
        <w:tab/>
      </w:r>
      <w:r>
        <w:rPr>
          <w:bCs/>
          <w:sz w:val="20"/>
          <w:szCs w:val="20"/>
        </w:rPr>
        <w:tab/>
        <w:t xml:space="preserve"> Harvest Date: November 14, 2019</w:t>
      </w:r>
    </w:p>
    <w:p w14:paraId="1936BDFA" w14:textId="7258AE6E" w:rsidR="00C246C9" w:rsidRDefault="00C246C9">
      <w:pPr>
        <w:rPr>
          <w:bCs/>
          <w:sz w:val="20"/>
          <w:szCs w:val="20"/>
        </w:rPr>
      </w:pPr>
      <w:r>
        <w:rPr>
          <w:bCs/>
          <w:sz w:val="20"/>
          <w:szCs w:val="20"/>
        </w:rPr>
        <w:tab/>
      </w:r>
      <w:r>
        <w:rPr>
          <w:bCs/>
          <w:sz w:val="20"/>
          <w:szCs w:val="20"/>
        </w:rPr>
        <w:tab/>
        <w:t xml:space="preserve"> Planted Population: 140,000 seed per acre</w:t>
      </w:r>
    </w:p>
    <w:p w14:paraId="4F28A3C7" w14:textId="5A79DE65" w:rsidR="00C246C9" w:rsidRDefault="00C246C9">
      <w:pPr>
        <w:rPr>
          <w:bCs/>
          <w:sz w:val="20"/>
          <w:szCs w:val="20"/>
        </w:rPr>
      </w:pPr>
      <w:r>
        <w:rPr>
          <w:bCs/>
          <w:sz w:val="20"/>
          <w:szCs w:val="20"/>
        </w:rPr>
        <w:tab/>
      </w:r>
      <w:r>
        <w:rPr>
          <w:bCs/>
          <w:sz w:val="20"/>
          <w:szCs w:val="20"/>
        </w:rPr>
        <w:tab/>
        <w:t xml:space="preserve"> Row Spacing: 20 </w:t>
      </w:r>
      <w:proofErr w:type="gramStart"/>
      <w:r>
        <w:rPr>
          <w:bCs/>
          <w:sz w:val="20"/>
          <w:szCs w:val="20"/>
        </w:rPr>
        <w:t>inch</w:t>
      </w:r>
      <w:proofErr w:type="gramEnd"/>
    </w:p>
    <w:p w14:paraId="10559EA3" w14:textId="77777777" w:rsidR="00294380" w:rsidRDefault="00294380">
      <w:pPr>
        <w:rPr>
          <w:bCs/>
          <w:sz w:val="20"/>
          <w:szCs w:val="20"/>
        </w:rPr>
      </w:pPr>
    </w:p>
    <w:tbl>
      <w:tblPr>
        <w:tblStyle w:val="TableGrid"/>
        <w:tblW w:w="0" w:type="auto"/>
        <w:tblLook w:val="04A0" w:firstRow="1" w:lastRow="0" w:firstColumn="1" w:lastColumn="0" w:noHBand="0" w:noVBand="1"/>
      </w:tblPr>
      <w:tblGrid>
        <w:gridCol w:w="2591"/>
        <w:gridCol w:w="1923"/>
        <w:gridCol w:w="3276"/>
        <w:gridCol w:w="2596"/>
      </w:tblGrid>
      <w:tr w:rsidR="005D7BD1" w14:paraId="2B43B034" w14:textId="77777777" w:rsidTr="00C246C9">
        <w:tc>
          <w:tcPr>
            <w:tcW w:w="2653" w:type="dxa"/>
            <w:shd w:val="clear" w:color="auto" w:fill="92D050"/>
          </w:tcPr>
          <w:p w14:paraId="7E1A198B" w14:textId="5D70DFCF" w:rsidR="005D7BD1" w:rsidRPr="005D7BD1" w:rsidRDefault="005D7BD1" w:rsidP="005D7BD1">
            <w:pPr>
              <w:jc w:val="center"/>
              <w:rPr>
                <w:b/>
                <w:sz w:val="20"/>
                <w:szCs w:val="20"/>
              </w:rPr>
            </w:pPr>
            <w:r>
              <w:rPr>
                <w:b/>
                <w:sz w:val="20"/>
                <w:szCs w:val="20"/>
              </w:rPr>
              <w:t>BRAND</w:t>
            </w:r>
          </w:p>
        </w:tc>
        <w:tc>
          <w:tcPr>
            <w:tcW w:w="1955" w:type="dxa"/>
            <w:shd w:val="clear" w:color="auto" w:fill="92D050"/>
          </w:tcPr>
          <w:p w14:paraId="4A52F649" w14:textId="3E591825" w:rsidR="005D7BD1" w:rsidRPr="005D7BD1" w:rsidRDefault="005D7BD1" w:rsidP="005D7BD1">
            <w:pPr>
              <w:jc w:val="center"/>
              <w:rPr>
                <w:b/>
                <w:sz w:val="20"/>
                <w:szCs w:val="20"/>
              </w:rPr>
            </w:pPr>
            <w:r>
              <w:rPr>
                <w:b/>
                <w:sz w:val="20"/>
                <w:szCs w:val="20"/>
              </w:rPr>
              <w:t>VARIETY</w:t>
            </w:r>
          </w:p>
        </w:tc>
        <w:tc>
          <w:tcPr>
            <w:tcW w:w="3351" w:type="dxa"/>
            <w:shd w:val="clear" w:color="auto" w:fill="92D050"/>
          </w:tcPr>
          <w:p w14:paraId="6BBF340C" w14:textId="0919B274" w:rsidR="005D7BD1" w:rsidRPr="005D7BD1" w:rsidRDefault="005D7BD1" w:rsidP="005D7BD1">
            <w:pPr>
              <w:jc w:val="center"/>
              <w:rPr>
                <w:b/>
                <w:sz w:val="20"/>
                <w:szCs w:val="20"/>
              </w:rPr>
            </w:pPr>
            <w:r>
              <w:rPr>
                <w:b/>
                <w:sz w:val="20"/>
                <w:szCs w:val="20"/>
              </w:rPr>
              <w:t xml:space="preserve">YIELD @ 13% </w:t>
            </w:r>
            <w:r w:rsidR="00C246C9">
              <w:rPr>
                <w:b/>
                <w:sz w:val="20"/>
                <w:szCs w:val="20"/>
              </w:rPr>
              <w:t>MOISTURE (</w:t>
            </w:r>
            <w:proofErr w:type="spellStart"/>
            <w:r w:rsidR="00C246C9">
              <w:rPr>
                <w:b/>
                <w:sz w:val="20"/>
                <w:szCs w:val="20"/>
              </w:rPr>
              <w:t>bu</w:t>
            </w:r>
            <w:proofErr w:type="spellEnd"/>
            <w:r w:rsidR="00C246C9">
              <w:rPr>
                <w:b/>
                <w:sz w:val="20"/>
                <w:szCs w:val="20"/>
              </w:rPr>
              <w:t>/A)</w:t>
            </w:r>
          </w:p>
        </w:tc>
        <w:tc>
          <w:tcPr>
            <w:tcW w:w="2653" w:type="dxa"/>
            <w:shd w:val="clear" w:color="auto" w:fill="92D050"/>
          </w:tcPr>
          <w:p w14:paraId="213C8EEC" w14:textId="716AE825" w:rsidR="005D7BD1" w:rsidRPr="005D7BD1" w:rsidRDefault="005D7BD1" w:rsidP="005D7BD1">
            <w:pPr>
              <w:jc w:val="center"/>
              <w:rPr>
                <w:b/>
                <w:sz w:val="20"/>
                <w:szCs w:val="20"/>
              </w:rPr>
            </w:pPr>
            <w:r>
              <w:rPr>
                <w:b/>
                <w:sz w:val="20"/>
                <w:szCs w:val="20"/>
              </w:rPr>
              <w:t>TEST WEIGHT: LBS/Bu</w:t>
            </w:r>
          </w:p>
        </w:tc>
      </w:tr>
      <w:tr w:rsidR="005D7BD1" w14:paraId="666CC6D8" w14:textId="77777777" w:rsidTr="00C246C9">
        <w:tc>
          <w:tcPr>
            <w:tcW w:w="2653" w:type="dxa"/>
            <w:shd w:val="clear" w:color="auto" w:fill="D9D9D9" w:themeFill="background1" w:themeFillShade="D9"/>
          </w:tcPr>
          <w:p w14:paraId="5ECB84C5" w14:textId="5399BFF6" w:rsidR="005D7BD1" w:rsidRPr="00237A05" w:rsidRDefault="005D7BD1" w:rsidP="005D7BD1">
            <w:pPr>
              <w:jc w:val="center"/>
              <w:rPr>
                <w:bCs/>
                <w:sz w:val="20"/>
                <w:szCs w:val="20"/>
              </w:rPr>
            </w:pPr>
            <w:r w:rsidRPr="00237A05">
              <w:rPr>
                <w:bCs/>
                <w:sz w:val="20"/>
                <w:szCs w:val="20"/>
              </w:rPr>
              <w:t>NC</w:t>
            </w:r>
          </w:p>
        </w:tc>
        <w:tc>
          <w:tcPr>
            <w:tcW w:w="1955" w:type="dxa"/>
          </w:tcPr>
          <w:p w14:paraId="40B15727" w14:textId="223FCDC5" w:rsidR="005D7BD1" w:rsidRDefault="005D7BD1" w:rsidP="005D7BD1">
            <w:pPr>
              <w:jc w:val="center"/>
              <w:rPr>
                <w:bCs/>
                <w:sz w:val="20"/>
                <w:szCs w:val="20"/>
              </w:rPr>
            </w:pPr>
            <w:r>
              <w:rPr>
                <w:bCs/>
                <w:sz w:val="20"/>
                <w:szCs w:val="20"/>
              </w:rPr>
              <w:t>DIDAY</w:t>
            </w:r>
          </w:p>
        </w:tc>
        <w:tc>
          <w:tcPr>
            <w:tcW w:w="3351" w:type="dxa"/>
            <w:shd w:val="clear" w:color="auto" w:fill="D9D9D9" w:themeFill="background1" w:themeFillShade="D9"/>
          </w:tcPr>
          <w:p w14:paraId="6E6947FC" w14:textId="7E34A58D" w:rsidR="005D7BD1" w:rsidRDefault="005D7BD1" w:rsidP="005D7BD1">
            <w:pPr>
              <w:jc w:val="center"/>
              <w:rPr>
                <w:bCs/>
                <w:sz w:val="20"/>
                <w:szCs w:val="20"/>
              </w:rPr>
            </w:pPr>
            <w:r>
              <w:rPr>
                <w:bCs/>
                <w:sz w:val="20"/>
                <w:szCs w:val="20"/>
              </w:rPr>
              <w:t>31.45</w:t>
            </w:r>
            <w:r w:rsidR="00C246C9">
              <w:rPr>
                <w:bCs/>
                <w:sz w:val="20"/>
                <w:szCs w:val="20"/>
              </w:rPr>
              <w:t xml:space="preserve"> </w:t>
            </w:r>
          </w:p>
        </w:tc>
        <w:tc>
          <w:tcPr>
            <w:tcW w:w="2653" w:type="dxa"/>
          </w:tcPr>
          <w:p w14:paraId="57FB8010" w14:textId="6E2D9435" w:rsidR="005D7BD1" w:rsidRDefault="005D7BD1" w:rsidP="005D7BD1">
            <w:pPr>
              <w:jc w:val="center"/>
              <w:rPr>
                <w:bCs/>
                <w:sz w:val="20"/>
                <w:szCs w:val="20"/>
              </w:rPr>
            </w:pPr>
            <w:r>
              <w:rPr>
                <w:bCs/>
                <w:sz w:val="20"/>
                <w:szCs w:val="20"/>
              </w:rPr>
              <w:t>54.0</w:t>
            </w:r>
          </w:p>
        </w:tc>
      </w:tr>
      <w:tr w:rsidR="005D7BD1" w14:paraId="4BE98785" w14:textId="77777777" w:rsidTr="00C246C9">
        <w:tc>
          <w:tcPr>
            <w:tcW w:w="2653" w:type="dxa"/>
            <w:shd w:val="clear" w:color="auto" w:fill="D9D9D9" w:themeFill="background1" w:themeFillShade="D9"/>
          </w:tcPr>
          <w:p w14:paraId="76152EEC" w14:textId="046CD067" w:rsidR="005D7BD1" w:rsidRPr="00237A05" w:rsidRDefault="005D7BD1" w:rsidP="005D7BD1">
            <w:pPr>
              <w:jc w:val="center"/>
              <w:rPr>
                <w:bCs/>
                <w:sz w:val="20"/>
                <w:szCs w:val="20"/>
              </w:rPr>
            </w:pPr>
            <w:r w:rsidRPr="00237A05">
              <w:rPr>
                <w:bCs/>
                <w:sz w:val="20"/>
                <w:szCs w:val="20"/>
              </w:rPr>
              <w:t>NC</w:t>
            </w:r>
          </w:p>
        </w:tc>
        <w:tc>
          <w:tcPr>
            <w:tcW w:w="1955" w:type="dxa"/>
          </w:tcPr>
          <w:p w14:paraId="25B60780" w14:textId="3A4B455B" w:rsidR="005D7BD1" w:rsidRDefault="005D7BD1" w:rsidP="005D7BD1">
            <w:pPr>
              <w:jc w:val="center"/>
              <w:rPr>
                <w:bCs/>
                <w:sz w:val="20"/>
                <w:szCs w:val="20"/>
              </w:rPr>
            </w:pPr>
            <w:r>
              <w:rPr>
                <w:bCs/>
                <w:sz w:val="20"/>
                <w:szCs w:val="20"/>
              </w:rPr>
              <w:t>DUNPHY</w:t>
            </w:r>
          </w:p>
        </w:tc>
        <w:tc>
          <w:tcPr>
            <w:tcW w:w="3351" w:type="dxa"/>
            <w:shd w:val="clear" w:color="auto" w:fill="D9D9D9" w:themeFill="background1" w:themeFillShade="D9"/>
          </w:tcPr>
          <w:p w14:paraId="534A8567" w14:textId="1984732D" w:rsidR="005D7BD1" w:rsidRDefault="005D7BD1" w:rsidP="005D7BD1">
            <w:pPr>
              <w:jc w:val="center"/>
              <w:rPr>
                <w:bCs/>
                <w:sz w:val="20"/>
                <w:szCs w:val="20"/>
              </w:rPr>
            </w:pPr>
            <w:r>
              <w:rPr>
                <w:bCs/>
                <w:sz w:val="20"/>
                <w:szCs w:val="20"/>
              </w:rPr>
              <w:t>31.34</w:t>
            </w:r>
          </w:p>
        </w:tc>
        <w:tc>
          <w:tcPr>
            <w:tcW w:w="2653" w:type="dxa"/>
          </w:tcPr>
          <w:p w14:paraId="6CEC9A54" w14:textId="43B3D952" w:rsidR="005D7BD1" w:rsidRDefault="005D7BD1" w:rsidP="005D7BD1">
            <w:pPr>
              <w:jc w:val="center"/>
              <w:rPr>
                <w:bCs/>
                <w:sz w:val="20"/>
                <w:szCs w:val="20"/>
              </w:rPr>
            </w:pPr>
            <w:r>
              <w:rPr>
                <w:bCs/>
                <w:sz w:val="20"/>
                <w:szCs w:val="20"/>
              </w:rPr>
              <w:t>57.9</w:t>
            </w:r>
          </w:p>
        </w:tc>
      </w:tr>
      <w:tr w:rsidR="005D7BD1" w14:paraId="4A435037" w14:textId="77777777" w:rsidTr="00C246C9">
        <w:tc>
          <w:tcPr>
            <w:tcW w:w="2653" w:type="dxa"/>
            <w:shd w:val="clear" w:color="auto" w:fill="D9D9D9" w:themeFill="background1" w:themeFillShade="D9"/>
          </w:tcPr>
          <w:p w14:paraId="5900CEA9" w14:textId="21C31DBC" w:rsidR="005D7BD1" w:rsidRPr="00237A05" w:rsidRDefault="005D7BD1" w:rsidP="005D7BD1">
            <w:pPr>
              <w:jc w:val="center"/>
              <w:rPr>
                <w:bCs/>
                <w:sz w:val="20"/>
                <w:szCs w:val="20"/>
              </w:rPr>
            </w:pPr>
            <w:r w:rsidRPr="00237A05">
              <w:rPr>
                <w:bCs/>
                <w:sz w:val="20"/>
                <w:szCs w:val="20"/>
              </w:rPr>
              <w:t>NC</w:t>
            </w:r>
          </w:p>
        </w:tc>
        <w:tc>
          <w:tcPr>
            <w:tcW w:w="1955" w:type="dxa"/>
          </w:tcPr>
          <w:p w14:paraId="0F04FEF7" w14:textId="178F1EF3" w:rsidR="005D7BD1" w:rsidRPr="00C246C9" w:rsidRDefault="005D7BD1" w:rsidP="005D7BD1">
            <w:pPr>
              <w:jc w:val="center"/>
              <w:rPr>
                <w:bCs/>
                <w:sz w:val="20"/>
                <w:szCs w:val="20"/>
              </w:rPr>
            </w:pPr>
            <w:r w:rsidRPr="00C246C9">
              <w:rPr>
                <w:bCs/>
                <w:sz w:val="20"/>
                <w:szCs w:val="20"/>
              </w:rPr>
              <w:t>ROY</w:t>
            </w:r>
          </w:p>
        </w:tc>
        <w:tc>
          <w:tcPr>
            <w:tcW w:w="3351" w:type="dxa"/>
            <w:shd w:val="clear" w:color="auto" w:fill="D9D9D9" w:themeFill="background1" w:themeFillShade="D9"/>
          </w:tcPr>
          <w:p w14:paraId="4DB60DD7" w14:textId="3E68BFC5" w:rsidR="005D7BD1" w:rsidRDefault="005D7BD1" w:rsidP="005D7BD1">
            <w:pPr>
              <w:jc w:val="center"/>
              <w:rPr>
                <w:bCs/>
                <w:sz w:val="20"/>
                <w:szCs w:val="20"/>
              </w:rPr>
            </w:pPr>
            <w:r>
              <w:rPr>
                <w:bCs/>
                <w:sz w:val="20"/>
                <w:szCs w:val="20"/>
              </w:rPr>
              <w:t>31.24</w:t>
            </w:r>
            <w:r w:rsidR="00C246C9">
              <w:rPr>
                <w:bCs/>
                <w:sz w:val="20"/>
                <w:szCs w:val="20"/>
              </w:rPr>
              <w:t xml:space="preserve"> </w:t>
            </w:r>
          </w:p>
        </w:tc>
        <w:tc>
          <w:tcPr>
            <w:tcW w:w="2653" w:type="dxa"/>
          </w:tcPr>
          <w:p w14:paraId="5C3DCF37" w14:textId="03B73BEE" w:rsidR="005D7BD1" w:rsidRDefault="005D7BD1" w:rsidP="005D7BD1">
            <w:pPr>
              <w:jc w:val="center"/>
              <w:rPr>
                <w:bCs/>
                <w:sz w:val="20"/>
                <w:szCs w:val="20"/>
              </w:rPr>
            </w:pPr>
            <w:r>
              <w:rPr>
                <w:bCs/>
                <w:sz w:val="20"/>
                <w:szCs w:val="20"/>
              </w:rPr>
              <w:t>56.6</w:t>
            </w:r>
          </w:p>
        </w:tc>
      </w:tr>
      <w:tr w:rsidR="005D7BD1" w14:paraId="121942B0" w14:textId="77777777" w:rsidTr="00C246C9">
        <w:tc>
          <w:tcPr>
            <w:tcW w:w="2653" w:type="dxa"/>
            <w:shd w:val="clear" w:color="auto" w:fill="D9D9D9" w:themeFill="background1" w:themeFillShade="D9"/>
          </w:tcPr>
          <w:p w14:paraId="136922A7" w14:textId="4475ECD4" w:rsidR="005D7BD1" w:rsidRPr="00237A05" w:rsidRDefault="005D7BD1" w:rsidP="005D7BD1">
            <w:pPr>
              <w:jc w:val="center"/>
              <w:rPr>
                <w:bCs/>
                <w:sz w:val="20"/>
                <w:szCs w:val="20"/>
              </w:rPr>
            </w:pPr>
            <w:r w:rsidRPr="00237A05">
              <w:rPr>
                <w:bCs/>
                <w:sz w:val="20"/>
                <w:szCs w:val="20"/>
              </w:rPr>
              <w:t>USG</w:t>
            </w:r>
          </w:p>
        </w:tc>
        <w:tc>
          <w:tcPr>
            <w:tcW w:w="1955" w:type="dxa"/>
          </w:tcPr>
          <w:p w14:paraId="43631DE2" w14:textId="6697EE15" w:rsidR="005D7BD1" w:rsidRDefault="005D7BD1" w:rsidP="005D7BD1">
            <w:pPr>
              <w:jc w:val="center"/>
              <w:rPr>
                <w:bCs/>
                <w:sz w:val="20"/>
                <w:szCs w:val="20"/>
              </w:rPr>
            </w:pPr>
            <w:r>
              <w:rPr>
                <w:bCs/>
                <w:sz w:val="20"/>
                <w:szCs w:val="20"/>
              </w:rPr>
              <w:t>5618V</w:t>
            </w:r>
          </w:p>
        </w:tc>
        <w:tc>
          <w:tcPr>
            <w:tcW w:w="3351" w:type="dxa"/>
            <w:shd w:val="clear" w:color="auto" w:fill="D9D9D9" w:themeFill="background1" w:themeFillShade="D9"/>
          </w:tcPr>
          <w:p w14:paraId="4C7E504D" w14:textId="2FDF3F3A" w:rsidR="005D7BD1" w:rsidRDefault="005D7BD1" w:rsidP="005D7BD1">
            <w:pPr>
              <w:jc w:val="center"/>
              <w:rPr>
                <w:bCs/>
                <w:sz w:val="20"/>
                <w:szCs w:val="20"/>
              </w:rPr>
            </w:pPr>
            <w:r>
              <w:rPr>
                <w:bCs/>
                <w:sz w:val="20"/>
                <w:szCs w:val="20"/>
              </w:rPr>
              <w:t>30.12</w:t>
            </w:r>
          </w:p>
        </w:tc>
        <w:tc>
          <w:tcPr>
            <w:tcW w:w="2653" w:type="dxa"/>
          </w:tcPr>
          <w:p w14:paraId="24DB74B6" w14:textId="41AD299D" w:rsidR="005D7BD1" w:rsidRDefault="005D7BD1" w:rsidP="005D7BD1">
            <w:pPr>
              <w:jc w:val="center"/>
              <w:rPr>
                <w:bCs/>
                <w:sz w:val="20"/>
                <w:szCs w:val="20"/>
              </w:rPr>
            </w:pPr>
            <w:r>
              <w:rPr>
                <w:bCs/>
                <w:sz w:val="20"/>
                <w:szCs w:val="20"/>
              </w:rPr>
              <w:t>55.8</w:t>
            </w:r>
          </w:p>
        </w:tc>
      </w:tr>
    </w:tbl>
    <w:p w14:paraId="27D087BD" w14:textId="26FA813B" w:rsidR="006A251D" w:rsidRDefault="006A251D">
      <w:pPr>
        <w:pBdr>
          <w:bottom w:val="single" w:sz="12" w:space="1" w:color="auto"/>
        </w:pBdr>
        <w:rPr>
          <w:bCs/>
          <w:sz w:val="20"/>
          <w:szCs w:val="20"/>
        </w:rPr>
      </w:pPr>
    </w:p>
    <w:p w14:paraId="26A91AA4" w14:textId="71B42A88" w:rsidR="005D7BD1" w:rsidRDefault="00C246C9">
      <w:pPr>
        <w:pBdr>
          <w:bottom w:val="single" w:sz="12" w:space="1" w:color="auto"/>
        </w:pBdr>
        <w:rPr>
          <w:bCs/>
          <w:sz w:val="20"/>
          <w:szCs w:val="20"/>
        </w:rPr>
      </w:pPr>
      <w:r>
        <w:rPr>
          <w:bCs/>
          <w:sz w:val="20"/>
          <w:szCs w:val="20"/>
        </w:rPr>
        <w:t>***Statistical analysis was not performed at this location.</w:t>
      </w:r>
    </w:p>
    <w:p w14:paraId="0704344E" w14:textId="77777777" w:rsidR="00C246C9" w:rsidRDefault="00C246C9">
      <w:pPr>
        <w:pBdr>
          <w:bottom w:val="single" w:sz="12" w:space="1" w:color="auto"/>
        </w:pBdr>
        <w:rPr>
          <w:bCs/>
          <w:sz w:val="20"/>
          <w:szCs w:val="20"/>
        </w:rPr>
      </w:pPr>
    </w:p>
    <w:p w14:paraId="6B714F20" w14:textId="77777777" w:rsidR="00C246C9" w:rsidRDefault="00C246C9">
      <w:pPr>
        <w:rPr>
          <w:bCs/>
          <w:sz w:val="20"/>
          <w:szCs w:val="20"/>
        </w:rPr>
      </w:pPr>
    </w:p>
    <w:p w14:paraId="358A8656" w14:textId="4E0E40D5" w:rsidR="005D7BD1" w:rsidRDefault="005D7BD1">
      <w:pPr>
        <w:rPr>
          <w:bCs/>
          <w:sz w:val="20"/>
          <w:szCs w:val="20"/>
        </w:rPr>
      </w:pPr>
      <w:r>
        <w:rPr>
          <w:b/>
          <w:sz w:val="20"/>
          <w:szCs w:val="20"/>
        </w:rPr>
        <w:t>Rowan County:</w:t>
      </w:r>
      <w:r>
        <w:rPr>
          <w:bCs/>
          <w:sz w:val="20"/>
          <w:szCs w:val="20"/>
        </w:rPr>
        <w:t xml:space="preserve"> </w:t>
      </w:r>
      <w:r w:rsidR="00C246C9">
        <w:rPr>
          <w:bCs/>
          <w:sz w:val="20"/>
          <w:szCs w:val="20"/>
        </w:rPr>
        <w:t xml:space="preserve">Maturity Group 4 </w:t>
      </w:r>
    </w:p>
    <w:p w14:paraId="42BB8F77" w14:textId="2CBF4D1F" w:rsidR="00C246C9" w:rsidRDefault="00C246C9">
      <w:pPr>
        <w:rPr>
          <w:bCs/>
          <w:sz w:val="20"/>
          <w:szCs w:val="20"/>
        </w:rPr>
      </w:pPr>
      <w:r>
        <w:rPr>
          <w:bCs/>
          <w:sz w:val="20"/>
          <w:szCs w:val="20"/>
        </w:rPr>
        <w:tab/>
      </w:r>
      <w:r>
        <w:rPr>
          <w:bCs/>
          <w:sz w:val="20"/>
          <w:szCs w:val="20"/>
        </w:rPr>
        <w:tab/>
        <w:t xml:space="preserve"> Plant Date: May 1, 2019</w:t>
      </w:r>
    </w:p>
    <w:p w14:paraId="645C20DE" w14:textId="77777777" w:rsidR="00C246C9" w:rsidRDefault="00C246C9">
      <w:pPr>
        <w:rPr>
          <w:bCs/>
          <w:sz w:val="20"/>
          <w:szCs w:val="20"/>
        </w:rPr>
      </w:pPr>
      <w:r>
        <w:rPr>
          <w:bCs/>
          <w:sz w:val="20"/>
          <w:szCs w:val="20"/>
        </w:rPr>
        <w:tab/>
      </w:r>
      <w:r>
        <w:rPr>
          <w:bCs/>
          <w:sz w:val="20"/>
          <w:szCs w:val="20"/>
        </w:rPr>
        <w:tab/>
        <w:t xml:space="preserve"> Harvest Date: September 23, 2019</w:t>
      </w:r>
    </w:p>
    <w:p w14:paraId="5EF69800" w14:textId="77777777" w:rsidR="00C246C9" w:rsidRDefault="00C246C9">
      <w:pPr>
        <w:rPr>
          <w:bCs/>
          <w:sz w:val="20"/>
          <w:szCs w:val="20"/>
        </w:rPr>
      </w:pPr>
      <w:r>
        <w:rPr>
          <w:bCs/>
          <w:sz w:val="20"/>
          <w:szCs w:val="20"/>
        </w:rPr>
        <w:tab/>
      </w:r>
      <w:r>
        <w:rPr>
          <w:bCs/>
          <w:sz w:val="20"/>
          <w:szCs w:val="20"/>
        </w:rPr>
        <w:tab/>
        <w:t xml:space="preserve"> Planted Population: 140,000 seed per acre</w:t>
      </w:r>
    </w:p>
    <w:p w14:paraId="75496B3C" w14:textId="3FB393CE" w:rsidR="00C246C9" w:rsidRDefault="00C246C9">
      <w:pPr>
        <w:rPr>
          <w:bCs/>
          <w:sz w:val="20"/>
          <w:szCs w:val="20"/>
        </w:rPr>
      </w:pPr>
      <w:r>
        <w:rPr>
          <w:bCs/>
          <w:sz w:val="20"/>
          <w:szCs w:val="20"/>
        </w:rPr>
        <w:tab/>
      </w:r>
      <w:r>
        <w:rPr>
          <w:bCs/>
          <w:sz w:val="20"/>
          <w:szCs w:val="20"/>
        </w:rPr>
        <w:tab/>
        <w:t xml:space="preserve"> Row Spacing: 15 </w:t>
      </w:r>
      <w:proofErr w:type="gramStart"/>
      <w:r>
        <w:rPr>
          <w:bCs/>
          <w:sz w:val="20"/>
          <w:szCs w:val="20"/>
        </w:rPr>
        <w:t>inch</w:t>
      </w:r>
      <w:proofErr w:type="gramEnd"/>
      <w:r>
        <w:rPr>
          <w:bCs/>
          <w:sz w:val="20"/>
          <w:szCs w:val="20"/>
        </w:rPr>
        <w:t xml:space="preserve">   </w:t>
      </w:r>
    </w:p>
    <w:p w14:paraId="673A0F57" w14:textId="77777777" w:rsidR="00294380" w:rsidRDefault="00294380">
      <w:pPr>
        <w:rPr>
          <w:bCs/>
          <w:sz w:val="20"/>
          <w:szCs w:val="20"/>
        </w:rPr>
      </w:pPr>
    </w:p>
    <w:tbl>
      <w:tblPr>
        <w:tblStyle w:val="TableGrid"/>
        <w:tblW w:w="0" w:type="auto"/>
        <w:tblLook w:val="04A0" w:firstRow="1" w:lastRow="0" w:firstColumn="1" w:lastColumn="0" w:noHBand="0" w:noVBand="1"/>
      </w:tblPr>
      <w:tblGrid>
        <w:gridCol w:w="2591"/>
        <w:gridCol w:w="1904"/>
        <w:gridCol w:w="3295"/>
        <w:gridCol w:w="2596"/>
      </w:tblGrid>
      <w:tr w:rsidR="00C246C9" w14:paraId="4CA60595" w14:textId="77777777" w:rsidTr="00237A05">
        <w:tc>
          <w:tcPr>
            <w:tcW w:w="2591" w:type="dxa"/>
            <w:shd w:val="clear" w:color="auto" w:fill="92D050"/>
          </w:tcPr>
          <w:p w14:paraId="606346F8" w14:textId="178929E0" w:rsidR="00C246C9" w:rsidRPr="00C246C9" w:rsidRDefault="00C246C9" w:rsidP="00C246C9">
            <w:pPr>
              <w:jc w:val="center"/>
              <w:rPr>
                <w:b/>
                <w:sz w:val="20"/>
                <w:szCs w:val="20"/>
              </w:rPr>
            </w:pPr>
            <w:r>
              <w:rPr>
                <w:b/>
                <w:sz w:val="20"/>
                <w:szCs w:val="20"/>
              </w:rPr>
              <w:t>BRAND</w:t>
            </w:r>
          </w:p>
        </w:tc>
        <w:tc>
          <w:tcPr>
            <w:tcW w:w="1904" w:type="dxa"/>
            <w:shd w:val="clear" w:color="auto" w:fill="92D050"/>
          </w:tcPr>
          <w:p w14:paraId="5BA67501" w14:textId="2A042E79" w:rsidR="00C246C9" w:rsidRPr="00C246C9" w:rsidRDefault="00C246C9" w:rsidP="00C246C9">
            <w:pPr>
              <w:jc w:val="center"/>
              <w:rPr>
                <w:b/>
                <w:sz w:val="20"/>
                <w:szCs w:val="20"/>
              </w:rPr>
            </w:pPr>
            <w:r>
              <w:rPr>
                <w:b/>
                <w:sz w:val="20"/>
                <w:szCs w:val="20"/>
              </w:rPr>
              <w:t>VARIETY</w:t>
            </w:r>
          </w:p>
        </w:tc>
        <w:tc>
          <w:tcPr>
            <w:tcW w:w="3295" w:type="dxa"/>
            <w:shd w:val="clear" w:color="auto" w:fill="92D050"/>
          </w:tcPr>
          <w:p w14:paraId="1BE38A32" w14:textId="319FD2B6" w:rsidR="00C246C9" w:rsidRPr="00C246C9" w:rsidRDefault="00C246C9" w:rsidP="00C246C9">
            <w:pPr>
              <w:jc w:val="center"/>
              <w:rPr>
                <w:b/>
                <w:sz w:val="20"/>
                <w:szCs w:val="20"/>
              </w:rPr>
            </w:pPr>
            <w:r>
              <w:rPr>
                <w:b/>
                <w:sz w:val="20"/>
                <w:szCs w:val="20"/>
              </w:rPr>
              <w:t>YIELD @ 13% MOISTURE (</w:t>
            </w:r>
            <w:proofErr w:type="spellStart"/>
            <w:r>
              <w:rPr>
                <w:b/>
                <w:sz w:val="20"/>
                <w:szCs w:val="20"/>
              </w:rPr>
              <w:t>bu</w:t>
            </w:r>
            <w:proofErr w:type="spellEnd"/>
            <w:r>
              <w:rPr>
                <w:b/>
                <w:sz w:val="20"/>
                <w:szCs w:val="20"/>
              </w:rPr>
              <w:t>/A)</w:t>
            </w:r>
          </w:p>
        </w:tc>
        <w:tc>
          <w:tcPr>
            <w:tcW w:w="2596" w:type="dxa"/>
            <w:shd w:val="clear" w:color="auto" w:fill="92D050"/>
          </w:tcPr>
          <w:p w14:paraId="03396A0C" w14:textId="3597FFA6" w:rsidR="00C246C9" w:rsidRPr="00C246C9" w:rsidRDefault="00C246C9" w:rsidP="00C246C9">
            <w:pPr>
              <w:jc w:val="center"/>
              <w:rPr>
                <w:b/>
                <w:sz w:val="20"/>
                <w:szCs w:val="20"/>
              </w:rPr>
            </w:pPr>
            <w:r>
              <w:rPr>
                <w:b/>
                <w:sz w:val="20"/>
                <w:szCs w:val="20"/>
              </w:rPr>
              <w:t>TEST WEIGHT: LBS/Bu</w:t>
            </w:r>
          </w:p>
        </w:tc>
      </w:tr>
      <w:tr w:rsidR="00C246C9" w14:paraId="6A560FB1" w14:textId="77777777" w:rsidTr="00237A05">
        <w:tc>
          <w:tcPr>
            <w:tcW w:w="2591" w:type="dxa"/>
            <w:shd w:val="clear" w:color="auto" w:fill="D9D9D9" w:themeFill="background1" w:themeFillShade="D9"/>
          </w:tcPr>
          <w:p w14:paraId="1830F9F4" w14:textId="7F8EA03B" w:rsidR="00C246C9" w:rsidRDefault="00C246C9" w:rsidP="00C246C9">
            <w:pPr>
              <w:jc w:val="center"/>
              <w:rPr>
                <w:bCs/>
                <w:sz w:val="20"/>
                <w:szCs w:val="20"/>
              </w:rPr>
            </w:pPr>
            <w:proofErr w:type="spellStart"/>
            <w:r>
              <w:rPr>
                <w:bCs/>
                <w:sz w:val="20"/>
                <w:szCs w:val="20"/>
              </w:rPr>
              <w:t>Asgrow</w:t>
            </w:r>
            <w:proofErr w:type="spellEnd"/>
          </w:p>
        </w:tc>
        <w:tc>
          <w:tcPr>
            <w:tcW w:w="1904" w:type="dxa"/>
          </w:tcPr>
          <w:p w14:paraId="29F1C16F" w14:textId="0269CF0E" w:rsidR="00C246C9" w:rsidRDefault="00C246C9" w:rsidP="00C246C9">
            <w:pPr>
              <w:jc w:val="center"/>
              <w:rPr>
                <w:bCs/>
                <w:sz w:val="20"/>
                <w:szCs w:val="20"/>
              </w:rPr>
            </w:pPr>
            <w:r>
              <w:rPr>
                <w:bCs/>
                <w:sz w:val="20"/>
                <w:szCs w:val="20"/>
              </w:rPr>
              <w:t>AG 48X9</w:t>
            </w:r>
          </w:p>
        </w:tc>
        <w:tc>
          <w:tcPr>
            <w:tcW w:w="3295" w:type="dxa"/>
            <w:shd w:val="clear" w:color="auto" w:fill="D9D9D9" w:themeFill="background1" w:themeFillShade="D9"/>
          </w:tcPr>
          <w:p w14:paraId="3A969737" w14:textId="62F6E8DD" w:rsidR="00C246C9" w:rsidRDefault="00C246C9" w:rsidP="00C246C9">
            <w:pPr>
              <w:jc w:val="center"/>
              <w:rPr>
                <w:bCs/>
                <w:sz w:val="20"/>
                <w:szCs w:val="20"/>
              </w:rPr>
            </w:pPr>
            <w:r>
              <w:rPr>
                <w:bCs/>
                <w:sz w:val="20"/>
                <w:szCs w:val="20"/>
              </w:rPr>
              <w:t xml:space="preserve">72.7 </w:t>
            </w:r>
            <w:r w:rsidR="006A251D">
              <w:rPr>
                <w:bCs/>
                <w:sz w:val="20"/>
                <w:szCs w:val="20"/>
              </w:rPr>
              <w:t xml:space="preserve">    </w:t>
            </w:r>
            <w:r>
              <w:rPr>
                <w:bCs/>
                <w:sz w:val="20"/>
                <w:szCs w:val="20"/>
              </w:rPr>
              <w:t>A</w:t>
            </w:r>
          </w:p>
        </w:tc>
        <w:tc>
          <w:tcPr>
            <w:tcW w:w="2596" w:type="dxa"/>
          </w:tcPr>
          <w:p w14:paraId="3E33F54B" w14:textId="43FA5F76" w:rsidR="00C246C9" w:rsidRDefault="00C246C9" w:rsidP="00C246C9">
            <w:pPr>
              <w:jc w:val="center"/>
              <w:rPr>
                <w:bCs/>
                <w:sz w:val="20"/>
                <w:szCs w:val="20"/>
              </w:rPr>
            </w:pPr>
            <w:r>
              <w:rPr>
                <w:bCs/>
                <w:sz w:val="20"/>
                <w:szCs w:val="20"/>
              </w:rPr>
              <w:t>*</w:t>
            </w:r>
          </w:p>
        </w:tc>
      </w:tr>
      <w:tr w:rsidR="00C246C9" w14:paraId="5469402C" w14:textId="77777777" w:rsidTr="00237A05">
        <w:tc>
          <w:tcPr>
            <w:tcW w:w="2591" w:type="dxa"/>
            <w:shd w:val="clear" w:color="auto" w:fill="D9D9D9" w:themeFill="background1" w:themeFillShade="D9"/>
          </w:tcPr>
          <w:p w14:paraId="02A4E427" w14:textId="2C075641" w:rsidR="00C246C9" w:rsidRDefault="00C246C9" w:rsidP="00C246C9">
            <w:pPr>
              <w:jc w:val="center"/>
              <w:rPr>
                <w:bCs/>
                <w:sz w:val="20"/>
                <w:szCs w:val="20"/>
              </w:rPr>
            </w:pPr>
            <w:r>
              <w:rPr>
                <w:bCs/>
                <w:sz w:val="20"/>
                <w:szCs w:val="20"/>
              </w:rPr>
              <w:t>Pioneer</w:t>
            </w:r>
          </w:p>
        </w:tc>
        <w:tc>
          <w:tcPr>
            <w:tcW w:w="1904" w:type="dxa"/>
          </w:tcPr>
          <w:p w14:paraId="0AD16066" w14:textId="22321394" w:rsidR="00C246C9" w:rsidRDefault="00C246C9" w:rsidP="00C246C9">
            <w:pPr>
              <w:jc w:val="center"/>
              <w:rPr>
                <w:bCs/>
                <w:sz w:val="20"/>
                <w:szCs w:val="20"/>
              </w:rPr>
            </w:pPr>
            <w:r>
              <w:rPr>
                <w:bCs/>
                <w:sz w:val="20"/>
                <w:szCs w:val="20"/>
              </w:rPr>
              <w:t>P 48A60X</w:t>
            </w:r>
          </w:p>
        </w:tc>
        <w:tc>
          <w:tcPr>
            <w:tcW w:w="3295" w:type="dxa"/>
            <w:shd w:val="clear" w:color="auto" w:fill="D9D9D9" w:themeFill="background1" w:themeFillShade="D9"/>
          </w:tcPr>
          <w:p w14:paraId="1D6BCD53" w14:textId="265E06D4" w:rsidR="00C246C9" w:rsidRDefault="00C246C9" w:rsidP="00C246C9">
            <w:pPr>
              <w:jc w:val="center"/>
              <w:rPr>
                <w:bCs/>
                <w:sz w:val="20"/>
                <w:szCs w:val="20"/>
              </w:rPr>
            </w:pPr>
            <w:r>
              <w:rPr>
                <w:bCs/>
                <w:sz w:val="20"/>
                <w:szCs w:val="20"/>
              </w:rPr>
              <w:t xml:space="preserve">56.2 </w:t>
            </w:r>
            <w:r w:rsidR="006A251D">
              <w:rPr>
                <w:bCs/>
                <w:sz w:val="20"/>
                <w:szCs w:val="20"/>
              </w:rPr>
              <w:t xml:space="preserve">    </w:t>
            </w:r>
            <w:r>
              <w:rPr>
                <w:bCs/>
                <w:sz w:val="20"/>
                <w:szCs w:val="20"/>
              </w:rPr>
              <w:t>B</w:t>
            </w:r>
          </w:p>
        </w:tc>
        <w:tc>
          <w:tcPr>
            <w:tcW w:w="2596" w:type="dxa"/>
          </w:tcPr>
          <w:p w14:paraId="4BB0B053" w14:textId="772D10F3" w:rsidR="00C246C9" w:rsidRDefault="00C246C9" w:rsidP="00C246C9">
            <w:pPr>
              <w:jc w:val="center"/>
              <w:rPr>
                <w:bCs/>
                <w:sz w:val="20"/>
                <w:szCs w:val="20"/>
              </w:rPr>
            </w:pPr>
            <w:r>
              <w:rPr>
                <w:bCs/>
                <w:sz w:val="20"/>
                <w:szCs w:val="20"/>
              </w:rPr>
              <w:t>*</w:t>
            </w:r>
          </w:p>
        </w:tc>
      </w:tr>
      <w:tr w:rsidR="00C246C9" w14:paraId="03A55154" w14:textId="77777777" w:rsidTr="00237A05">
        <w:tc>
          <w:tcPr>
            <w:tcW w:w="2591" w:type="dxa"/>
            <w:shd w:val="clear" w:color="auto" w:fill="D9D9D9" w:themeFill="background1" w:themeFillShade="D9"/>
          </w:tcPr>
          <w:p w14:paraId="64CFBC3D" w14:textId="18176EFF" w:rsidR="00C246C9" w:rsidRDefault="00C246C9" w:rsidP="00C246C9">
            <w:pPr>
              <w:jc w:val="center"/>
              <w:rPr>
                <w:bCs/>
                <w:sz w:val="20"/>
                <w:szCs w:val="20"/>
              </w:rPr>
            </w:pPr>
            <w:r>
              <w:rPr>
                <w:bCs/>
                <w:sz w:val="20"/>
                <w:szCs w:val="20"/>
              </w:rPr>
              <w:t>Dyna-Gro</w:t>
            </w:r>
          </w:p>
        </w:tc>
        <w:tc>
          <w:tcPr>
            <w:tcW w:w="1904" w:type="dxa"/>
          </w:tcPr>
          <w:p w14:paraId="10754B5A" w14:textId="0EBFE40F" w:rsidR="00C246C9" w:rsidRDefault="00C246C9" w:rsidP="00C246C9">
            <w:pPr>
              <w:jc w:val="center"/>
              <w:rPr>
                <w:bCs/>
                <w:sz w:val="20"/>
                <w:szCs w:val="20"/>
              </w:rPr>
            </w:pPr>
            <w:r>
              <w:rPr>
                <w:bCs/>
                <w:sz w:val="20"/>
                <w:szCs w:val="20"/>
              </w:rPr>
              <w:t>S48XT56</w:t>
            </w:r>
          </w:p>
        </w:tc>
        <w:tc>
          <w:tcPr>
            <w:tcW w:w="3295" w:type="dxa"/>
            <w:shd w:val="clear" w:color="auto" w:fill="D9D9D9" w:themeFill="background1" w:themeFillShade="D9"/>
          </w:tcPr>
          <w:p w14:paraId="7ED87157" w14:textId="6A01952C" w:rsidR="00C246C9" w:rsidRDefault="00C246C9" w:rsidP="00C246C9">
            <w:pPr>
              <w:jc w:val="center"/>
              <w:rPr>
                <w:bCs/>
                <w:sz w:val="20"/>
                <w:szCs w:val="20"/>
              </w:rPr>
            </w:pPr>
            <w:r>
              <w:rPr>
                <w:bCs/>
                <w:sz w:val="20"/>
                <w:szCs w:val="20"/>
              </w:rPr>
              <w:t xml:space="preserve">55.9 </w:t>
            </w:r>
            <w:r w:rsidR="006A251D">
              <w:rPr>
                <w:bCs/>
                <w:sz w:val="20"/>
                <w:szCs w:val="20"/>
              </w:rPr>
              <w:t xml:space="preserve">    </w:t>
            </w:r>
            <w:r>
              <w:rPr>
                <w:bCs/>
                <w:sz w:val="20"/>
                <w:szCs w:val="20"/>
              </w:rPr>
              <w:t xml:space="preserve">B </w:t>
            </w:r>
          </w:p>
        </w:tc>
        <w:tc>
          <w:tcPr>
            <w:tcW w:w="2596" w:type="dxa"/>
          </w:tcPr>
          <w:p w14:paraId="508118E8" w14:textId="16F02760" w:rsidR="00C246C9" w:rsidRDefault="00C246C9" w:rsidP="00C246C9">
            <w:pPr>
              <w:jc w:val="center"/>
              <w:rPr>
                <w:bCs/>
                <w:sz w:val="20"/>
                <w:szCs w:val="20"/>
              </w:rPr>
            </w:pPr>
            <w:r>
              <w:rPr>
                <w:bCs/>
                <w:sz w:val="20"/>
                <w:szCs w:val="20"/>
              </w:rPr>
              <w:t>*</w:t>
            </w:r>
          </w:p>
        </w:tc>
      </w:tr>
      <w:tr w:rsidR="00C246C9" w14:paraId="65732395" w14:textId="77777777" w:rsidTr="00237A05">
        <w:tc>
          <w:tcPr>
            <w:tcW w:w="2591" w:type="dxa"/>
            <w:shd w:val="clear" w:color="auto" w:fill="D9D9D9" w:themeFill="background1" w:themeFillShade="D9"/>
          </w:tcPr>
          <w:p w14:paraId="782DBD35" w14:textId="70DD4E35" w:rsidR="00C246C9" w:rsidRDefault="00C246C9" w:rsidP="00C246C9">
            <w:pPr>
              <w:jc w:val="center"/>
              <w:rPr>
                <w:bCs/>
                <w:sz w:val="20"/>
                <w:szCs w:val="20"/>
              </w:rPr>
            </w:pPr>
            <w:proofErr w:type="spellStart"/>
            <w:r>
              <w:rPr>
                <w:bCs/>
                <w:sz w:val="20"/>
                <w:szCs w:val="20"/>
              </w:rPr>
              <w:t>Croplan</w:t>
            </w:r>
            <w:proofErr w:type="spellEnd"/>
          </w:p>
        </w:tc>
        <w:tc>
          <w:tcPr>
            <w:tcW w:w="1904" w:type="dxa"/>
          </w:tcPr>
          <w:p w14:paraId="0DC09537" w14:textId="592945FF" w:rsidR="00C246C9" w:rsidRDefault="00C246C9" w:rsidP="00C246C9">
            <w:pPr>
              <w:jc w:val="center"/>
              <w:rPr>
                <w:bCs/>
                <w:sz w:val="20"/>
                <w:szCs w:val="20"/>
              </w:rPr>
            </w:pPr>
            <w:r>
              <w:rPr>
                <w:bCs/>
                <w:sz w:val="20"/>
                <w:szCs w:val="20"/>
              </w:rPr>
              <w:t>RX 4825</w:t>
            </w:r>
          </w:p>
        </w:tc>
        <w:tc>
          <w:tcPr>
            <w:tcW w:w="3295" w:type="dxa"/>
            <w:shd w:val="clear" w:color="auto" w:fill="D9D9D9" w:themeFill="background1" w:themeFillShade="D9"/>
          </w:tcPr>
          <w:p w14:paraId="3029154E" w14:textId="2901E9B9" w:rsidR="00C246C9" w:rsidRDefault="00C246C9" w:rsidP="00C246C9">
            <w:pPr>
              <w:jc w:val="center"/>
              <w:rPr>
                <w:bCs/>
                <w:sz w:val="20"/>
                <w:szCs w:val="20"/>
              </w:rPr>
            </w:pPr>
            <w:r>
              <w:rPr>
                <w:bCs/>
                <w:sz w:val="20"/>
                <w:szCs w:val="20"/>
              </w:rPr>
              <w:t xml:space="preserve">55.0 </w:t>
            </w:r>
            <w:r w:rsidR="006A251D">
              <w:rPr>
                <w:bCs/>
                <w:sz w:val="20"/>
                <w:szCs w:val="20"/>
              </w:rPr>
              <w:t xml:space="preserve">    </w:t>
            </w:r>
            <w:r>
              <w:rPr>
                <w:bCs/>
                <w:sz w:val="20"/>
                <w:szCs w:val="20"/>
              </w:rPr>
              <w:t>B</w:t>
            </w:r>
          </w:p>
        </w:tc>
        <w:tc>
          <w:tcPr>
            <w:tcW w:w="2596" w:type="dxa"/>
          </w:tcPr>
          <w:p w14:paraId="33231F43" w14:textId="24EB944D" w:rsidR="00C246C9" w:rsidRDefault="00C246C9" w:rsidP="00C246C9">
            <w:pPr>
              <w:jc w:val="center"/>
              <w:rPr>
                <w:bCs/>
                <w:sz w:val="20"/>
                <w:szCs w:val="20"/>
              </w:rPr>
            </w:pPr>
            <w:r>
              <w:rPr>
                <w:bCs/>
                <w:sz w:val="20"/>
                <w:szCs w:val="20"/>
              </w:rPr>
              <w:t>*</w:t>
            </w:r>
          </w:p>
        </w:tc>
      </w:tr>
    </w:tbl>
    <w:p w14:paraId="61255ED6" w14:textId="77777777" w:rsidR="006A251D" w:rsidRDefault="006A251D">
      <w:pPr>
        <w:rPr>
          <w:bCs/>
          <w:sz w:val="20"/>
          <w:szCs w:val="20"/>
        </w:rPr>
      </w:pPr>
    </w:p>
    <w:p w14:paraId="6EE3A202" w14:textId="07D067A8" w:rsidR="00C246C9" w:rsidRDefault="00C246C9">
      <w:pPr>
        <w:rPr>
          <w:bCs/>
          <w:sz w:val="20"/>
          <w:szCs w:val="20"/>
        </w:rPr>
      </w:pPr>
      <w:r>
        <w:rPr>
          <w:bCs/>
          <w:sz w:val="20"/>
          <w:szCs w:val="20"/>
        </w:rPr>
        <w:t>***Test weight was taken at this location.</w:t>
      </w:r>
    </w:p>
    <w:p w14:paraId="28E7F7DF" w14:textId="6583AEA9" w:rsidR="00C246C9" w:rsidRDefault="00C246C9">
      <w:pPr>
        <w:rPr>
          <w:bCs/>
          <w:sz w:val="20"/>
          <w:szCs w:val="20"/>
        </w:rPr>
      </w:pPr>
      <w:r>
        <w:rPr>
          <w:bCs/>
          <w:sz w:val="20"/>
          <w:szCs w:val="20"/>
        </w:rPr>
        <w:t>***Varieties with the same letter are not significantly different</w:t>
      </w:r>
      <w:r w:rsidR="006A251D">
        <w:rPr>
          <w:bCs/>
          <w:sz w:val="20"/>
          <w:szCs w:val="20"/>
        </w:rPr>
        <w:t>.</w:t>
      </w:r>
    </w:p>
    <w:p w14:paraId="6508F123" w14:textId="6D8E84D7" w:rsidR="00C246C9" w:rsidRDefault="00C246C9">
      <w:pPr>
        <w:rPr>
          <w:bCs/>
          <w:sz w:val="20"/>
          <w:szCs w:val="20"/>
        </w:rPr>
      </w:pPr>
      <w:r>
        <w:rPr>
          <w:bCs/>
          <w:sz w:val="20"/>
          <w:szCs w:val="20"/>
        </w:rPr>
        <w:t>***LSD</w:t>
      </w:r>
      <w:r w:rsidR="006A251D">
        <w:rPr>
          <w:bCs/>
          <w:sz w:val="20"/>
          <w:szCs w:val="20"/>
        </w:rPr>
        <w:t xml:space="preserve"> =</w:t>
      </w:r>
      <w:r>
        <w:rPr>
          <w:bCs/>
          <w:sz w:val="20"/>
          <w:szCs w:val="20"/>
        </w:rPr>
        <w:t xml:space="preserve"> 9.50</w:t>
      </w:r>
    </w:p>
    <w:p w14:paraId="08236580" w14:textId="7AFFDD58" w:rsidR="00C246C9" w:rsidRDefault="00C246C9">
      <w:pPr>
        <w:pBdr>
          <w:bottom w:val="single" w:sz="12" w:space="1" w:color="auto"/>
        </w:pBdr>
        <w:rPr>
          <w:bCs/>
          <w:sz w:val="20"/>
          <w:szCs w:val="20"/>
        </w:rPr>
      </w:pPr>
      <w:r>
        <w:rPr>
          <w:bCs/>
          <w:sz w:val="20"/>
          <w:szCs w:val="20"/>
        </w:rPr>
        <w:t xml:space="preserve">***P-Value </w:t>
      </w:r>
      <w:r w:rsidR="006A251D">
        <w:rPr>
          <w:bCs/>
          <w:sz w:val="20"/>
          <w:szCs w:val="20"/>
        </w:rPr>
        <w:t xml:space="preserve">= </w:t>
      </w:r>
      <w:r>
        <w:rPr>
          <w:bCs/>
          <w:sz w:val="20"/>
          <w:szCs w:val="20"/>
        </w:rPr>
        <w:t>0.02</w:t>
      </w:r>
    </w:p>
    <w:p w14:paraId="601388F8" w14:textId="77777777" w:rsidR="001A2272" w:rsidRDefault="001A2272">
      <w:pPr>
        <w:pBdr>
          <w:bottom w:val="single" w:sz="12" w:space="1" w:color="auto"/>
        </w:pBdr>
        <w:rPr>
          <w:bCs/>
          <w:sz w:val="20"/>
          <w:szCs w:val="20"/>
        </w:rPr>
      </w:pPr>
    </w:p>
    <w:p w14:paraId="633546BB" w14:textId="753D5DEE" w:rsidR="00490DAB" w:rsidRDefault="00490DAB">
      <w:pPr>
        <w:rPr>
          <w:bCs/>
          <w:sz w:val="20"/>
          <w:szCs w:val="20"/>
        </w:rPr>
      </w:pPr>
    </w:p>
    <w:p w14:paraId="4E4961FB" w14:textId="77777777" w:rsidR="00490DAB" w:rsidRDefault="00490DAB">
      <w:pPr>
        <w:rPr>
          <w:b/>
          <w:sz w:val="20"/>
          <w:szCs w:val="20"/>
        </w:rPr>
      </w:pPr>
    </w:p>
    <w:p w14:paraId="1AC36FBB" w14:textId="015AA71B" w:rsidR="001A2272" w:rsidRDefault="001A2272">
      <w:pPr>
        <w:rPr>
          <w:bCs/>
          <w:sz w:val="20"/>
          <w:szCs w:val="20"/>
        </w:rPr>
      </w:pPr>
      <w:r>
        <w:rPr>
          <w:b/>
          <w:sz w:val="20"/>
          <w:szCs w:val="20"/>
        </w:rPr>
        <w:lastRenderedPageBreak/>
        <w:t>Stanly County:</w:t>
      </w:r>
      <w:r>
        <w:rPr>
          <w:bCs/>
          <w:sz w:val="20"/>
          <w:szCs w:val="20"/>
        </w:rPr>
        <w:t xml:space="preserve"> Maturity Group 5 – Late </w:t>
      </w:r>
    </w:p>
    <w:p w14:paraId="336B1AF1" w14:textId="6D16B3B9" w:rsidR="001A2272" w:rsidRDefault="001A2272">
      <w:pPr>
        <w:rPr>
          <w:bCs/>
          <w:sz w:val="20"/>
          <w:szCs w:val="20"/>
        </w:rPr>
      </w:pPr>
      <w:r>
        <w:rPr>
          <w:bCs/>
          <w:sz w:val="20"/>
          <w:szCs w:val="20"/>
        </w:rPr>
        <w:tab/>
      </w:r>
      <w:r>
        <w:rPr>
          <w:bCs/>
          <w:sz w:val="20"/>
          <w:szCs w:val="20"/>
        </w:rPr>
        <w:tab/>
        <w:t xml:space="preserve"> Plant Date:</w:t>
      </w:r>
      <w:r w:rsidR="00237A05">
        <w:rPr>
          <w:bCs/>
          <w:sz w:val="20"/>
          <w:szCs w:val="20"/>
        </w:rPr>
        <w:t xml:space="preserve"> May 9, 2019</w:t>
      </w:r>
    </w:p>
    <w:p w14:paraId="0B937FAF" w14:textId="64566E86" w:rsidR="001A2272" w:rsidRDefault="001A2272">
      <w:pPr>
        <w:rPr>
          <w:bCs/>
          <w:sz w:val="20"/>
          <w:szCs w:val="20"/>
        </w:rPr>
      </w:pPr>
      <w:r>
        <w:rPr>
          <w:bCs/>
          <w:sz w:val="20"/>
          <w:szCs w:val="20"/>
        </w:rPr>
        <w:tab/>
      </w:r>
      <w:r>
        <w:rPr>
          <w:bCs/>
          <w:sz w:val="20"/>
          <w:szCs w:val="20"/>
        </w:rPr>
        <w:tab/>
        <w:t xml:space="preserve"> Harvest Date:</w:t>
      </w:r>
      <w:r w:rsidR="00237A05">
        <w:rPr>
          <w:bCs/>
          <w:sz w:val="20"/>
          <w:szCs w:val="20"/>
        </w:rPr>
        <w:t xml:space="preserve"> October 27, 2019</w:t>
      </w:r>
    </w:p>
    <w:p w14:paraId="207C0C48" w14:textId="005CD2E0" w:rsidR="001A2272" w:rsidRDefault="001A2272">
      <w:pPr>
        <w:rPr>
          <w:bCs/>
          <w:sz w:val="20"/>
          <w:szCs w:val="20"/>
        </w:rPr>
      </w:pPr>
      <w:r>
        <w:rPr>
          <w:bCs/>
          <w:sz w:val="20"/>
          <w:szCs w:val="20"/>
        </w:rPr>
        <w:tab/>
      </w:r>
      <w:r>
        <w:rPr>
          <w:bCs/>
          <w:sz w:val="20"/>
          <w:szCs w:val="20"/>
        </w:rPr>
        <w:tab/>
        <w:t xml:space="preserve"> Planted Population:</w:t>
      </w:r>
      <w:r w:rsidR="00237A05">
        <w:rPr>
          <w:bCs/>
          <w:sz w:val="20"/>
          <w:szCs w:val="20"/>
        </w:rPr>
        <w:t xml:space="preserve"> 140,000 seed per acre</w:t>
      </w:r>
    </w:p>
    <w:p w14:paraId="7CBEA859" w14:textId="30DAE139" w:rsidR="001A2272" w:rsidRDefault="001A2272">
      <w:pPr>
        <w:rPr>
          <w:bCs/>
          <w:sz w:val="20"/>
          <w:szCs w:val="20"/>
        </w:rPr>
      </w:pPr>
      <w:r>
        <w:rPr>
          <w:bCs/>
          <w:sz w:val="20"/>
          <w:szCs w:val="20"/>
        </w:rPr>
        <w:tab/>
      </w:r>
      <w:r>
        <w:rPr>
          <w:bCs/>
          <w:sz w:val="20"/>
          <w:szCs w:val="20"/>
        </w:rPr>
        <w:tab/>
        <w:t xml:space="preserve"> Row Spacing:</w:t>
      </w:r>
      <w:r w:rsidR="00237A05">
        <w:rPr>
          <w:bCs/>
          <w:sz w:val="20"/>
          <w:szCs w:val="20"/>
        </w:rPr>
        <w:t xml:space="preserve"> 15 </w:t>
      </w:r>
      <w:proofErr w:type="gramStart"/>
      <w:r w:rsidR="00237A05">
        <w:rPr>
          <w:bCs/>
          <w:sz w:val="20"/>
          <w:szCs w:val="20"/>
        </w:rPr>
        <w:t>inch</w:t>
      </w:r>
      <w:proofErr w:type="gramEnd"/>
    </w:p>
    <w:p w14:paraId="57FF1E2C" w14:textId="77777777" w:rsidR="00237A05" w:rsidRDefault="00237A05">
      <w:pPr>
        <w:rPr>
          <w:bCs/>
          <w:sz w:val="20"/>
          <w:szCs w:val="20"/>
        </w:rPr>
      </w:pPr>
    </w:p>
    <w:tbl>
      <w:tblPr>
        <w:tblStyle w:val="TableGrid"/>
        <w:tblW w:w="0" w:type="auto"/>
        <w:tblLook w:val="04A0" w:firstRow="1" w:lastRow="0" w:firstColumn="1" w:lastColumn="0" w:noHBand="0" w:noVBand="1"/>
      </w:tblPr>
      <w:tblGrid>
        <w:gridCol w:w="2596"/>
        <w:gridCol w:w="1899"/>
        <w:gridCol w:w="3294"/>
        <w:gridCol w:w="2597"/>
      </w:tblGrid>
      <w:tr w:rsidR="00237A05" w14:paraId="1CE6AA5F" w14:textId="77777777" w:rsidTr="00237A05">
        <w:tc>
          <w:tcPr>
            <w:tcW w:w="2596" w:type="dxa"/>
            <w:shd w:val="clear" w:color="auto" w:fill="92D050"/>
          </w:tcPr>
          <w:p w14:paraId="6553C9C5" w14:textId="50E8D8A3" w:rsidR="00237A05" w:rsidRPr="00237A05" w:rsidRDefault="00237A05" w:rsidP="00237A05">
            <w:pPr>
              <w:jc w:val="center"/>
              <w:rPr>
                <w:b/>
                <w:sz w:val="20"/>
                <w:szCs w:val="20"/>
              </w:rPr>
            </w:pPr>
            <w:r>
              <w:rPr>
                <w:b/>
                <w:sz w:val="20"/>
                <w:szCs w:val="20"/>
              </w:rPr>
              <w:t>BRAND</w:t>
            </w:r>
          </w:p>
        </w:tc>
        <w:tc>
          <w:tcPr>
            <w:tcW w:w="1899" w:type="dxa"/>
            <w:shd w:val="clear" w:color="auto" w:fill="92D050"/>
          </w:tcPr>
          <w:p w14:paraId="5A706D8C" w14:textId="0E117973" w:rsidR="00237A05" w:rsidRPr="00237A05" w:rsidRDefault="00237A05" w:rsidP="00237A05">
            <w:pPr>
              <w:jc w:val="center"/>
              <w:rPr>
                <w:b/>
                <w:sz w:val="20"/>
                <w:szCs w:val="20"/>
              </w:rPr>
            </w:pPr>
            <w:r>
              <w:rPr>
                <w:b/>
                <w:sz w:val="20"/>
                <w:szCs w:val="20"/>
              </w:rPr>
              <w:t>VARIETY</w:t>
            </w:r>
          </w:p>
        </w:tc>
        <w:tc>
          <w:tcPr>
            <w:tcW w:w="3294" w:type="dxa"/>
            <w:shd w:val="clear" w:color="auto" w:fill="92D050"/>
          </w:tcPr>
          <w:p w14:paraId="26276BAD" w14:textId="5B121CC4" w:rsidR="00237A05" w:rsidRPr="00237A05" w:rsidRDefault="00237A05" w:rsidP="00237A05">
            <w:pPr>
              <w:jc w:val="center"/>
              <w:rPr>
                <w:b/>
                <w:sz w:val="20"/>
                <w:szCs w:val="20"/>
              </w:rPr>
            </w:pPr>
            <w:r>
              <w:rPr>
                <w:b/>
                <w:sz w:val="20"/>
                <w:szCs w:val="20"/>
              </w:rPr>
              <w:t>YIELD @ 13% MOISTURE (</w:t>
            </w:r>
            <w:proofErr w:type="spellStart"/>
            <w:r>
              <w:rPr>
                <w:b/>
                <w:sz w:val="20"/>
                <w:szCs w:val="20"/>
              </w:rPr>
              <w:t>bu</w:t>
            </w:r>
            <w:proofErr w:type="spellEnd"/>
            <w:r>
              <w:rPr>
                <w:b/>
                <w:sz w:val="20"/>
                <w:szCs w:val="20"/>
              </w:rPr>
              <w:t>/A)</w:t>
            </w:r>
          </w:p>
        </w:tc>
        <w:tc>
          <w:tcPr>
            <w:tcW w:w="2597" w:type="dxa"/>
            <w:shd w:val="clear" w:color="auto" w:fill="92D050"/>
          </w:tcPr>
          <w:p w14:paraId="515AA131" w14:textId="6DAAF8F6" w:rsidR="00237A05" w:rsidRPr="00237A05" w:rsidRDefault="00237A05" w:rsidP="00237A05">
            <w:pPr>
              <w:jc w:val="center"/>
              <w:rPr>
                <w:b/>
                <w:sz w:val="20"/>
                <w:szCs w:val="20"/>
              </w:rPr>
            </w:pPr>
            <w:r>
              <w:rPr>
                <w:b/>
                <w:sz w:val="20"/>
                <w:szCs w:val="20"/>
              </w:rPr>
              <w:t>TEST WEIGHT LBS/BU</w:t>
            </w:r>
          </w:p>
        </w:tc>
      </w:tr>
      <w:tr w:rsidR="00237A05" w14:paraId="3FDF2D2A" w14:textId="77777777" w:rsidTr="00237A05">
        <w:tc>
          <w:tcPr>
            <w:tcW w:w="2596" w:type="dxa"/>
            <w:shd w:val="clear" w:color="auto" w:fill="D9D9D9" w:themeFill="background1" w:themeFillShade="D9"/>
          </w:tcPr>
          <w:p w14:paraId="5822C29F" w14:textId="38FE2E8E" w:rsidR="00237A05" w:rsidRDefault="002549D8" w:rsidP="00237A05">
            <w:pPr>
              <w:jc w:val="center"/>
              <w:rPr>
                <w:bCs/>
                <w:sz w:val="20"/>
                <w:szCs w:val="20"/>
              </w:rPr>
            </w:pPr>
            <w:proofErr w:type="spellStart"/>
            <w:r>
              <w:rPr>
                <w:bCs/>
                <w:sz w:val="20"/>
                <w:szCs w:val="20"/>
              </w:rPr>
              <w:t>Croplan</w:t>
            </w:r>
            <w:proofErr w:type="spellEnd"/>
            <w:r>
              <w:rPr>
                <w:bCs/>
                <w:sz w:val="20"/>
                <w:szCs w:val="20"/>
              </w:rPr>
              <w:t xml:space="preserve"> </w:t>
            </w:r>
          </w:p>
        </w:tc>
        <w:tc>
          <w:tcPr>
            <w:tcW w:w="1899" w:type="dxa"/>
          </w:tcPr>
          <w:p w14:paraId="48912BDF" w14:textId="4502C9AF" w:rsidR="00237A05" w:rsidRDefault="002549D8" w:rsidP="00237A05">
            <w:pPr>
              <w:jc w:val="center"/>
              <w:rPr>
                <w:bCs/>
                <w:sz w:val="20"/>
                <w:szCs w:val="20"/>
              </w:rPr>
            </w:pPr>
            <w:r>
              <w:rPr>
                <w:bCs/>
                <w:sz w:val="20"/>
                <w:szCs w:val="20"/>
              </w:rPr>
              <w:t>RX 5548</w:t>
            </w:r>
          </w:p>
        </w:tc>
        <w:tc>
          <w:tcPr>
            <w:tcW w:w="3294" w:type="dxa"/>
            <w:shd w:val="clear" w:color="auto" w:fill="D9D9D9" w:themeFill="background1" w:themeFillShade="D9"/>
          </w:tcPr>
          <w:p w14:paraId="044CE940" w14:textId="65290010" w:rsidR="00237A05" w:rsidRDefault="002549D8" w:rsidP="00237A05">
            <w:pPr>
              <w:jc w:val="center"/>
              <w:rPr>
                <w:bCs/>
                <w:sz w:val="20"/>
                <w:szCs w:val="20"/>
              </w:rPr>
            </w:pPr>
            <w:r>
              <w:rPr>
                <w:bCs/>
                <w:sz w:val="20"/>
                <w:szCs w:val="20"/>
              </w:rPr>
              <w:t>48.34</w:t>
            </w:r>
          </w:p>
        </w:tc>
        <w:tc>
          <w:tcPr>
            <w:tcW w:w="2597" w:type="dxa"/>
          </w:tcPr>
          <w:p w14:paraId="159CEA8F" w14:textId="35E7E126" w:rsidR="00237A05" w:rsidRDefault="002549D8" w:rsidP="00237A05">
            <w:pPr>
              <w:jc w:val="center"/>
              <w:rPr>
                <w:bCs/>
                <w:sz w:val="20"/>
                <w:szCs w:val="20"/>
              </w:rPr>
            </w:pPr>
            <w:r>
              <w:rPr>
                <w:bCs/>
                <w:sz w:val="20"/>
                <w:szCs w:val="20"/>
              </w:rPr>
              <w:t>*</w:t>
            </w:r>
          </w:p>
        </w:tc>
      </w:tr>
      <w:tr w:rsidR="00237A05" w14:paraId="503E30A4" w14:textId="77777777" w:rsidTr="00237A05">
        <w:tc>
          <w:tcPr>
            <w:tcW w:w="2596" w:type="dxa"/>
            <w:shd w:val="clear" w:color="auto" w:fill="D9D9D9" w:themeFill="background1" w:themeFillShade="D9"/>
          </w:tcPr>
          <w:p w14:paraId="6FD48D74" w14:textId="0A4CC2C0" w:rsidR="00237A05" w:rsidRDefault="002549D8" w:rsidP="00237A05">
            <w:pPr>
              <w:jc w:val="center"/>
              <w:rPr>
                <w:bCs/>
                <w:sz w:val="20"/>
                <w:szCs w:val="20"/>
              </w:rPr>
            </w:pPr>
            <w:proofErr w:type="spellStart"/>
            <w:r>
              <w:rPr>
                <w:bCs/>
                <w:sz w:val="20"/>
                <w:szCs w:val="20"/>
              </w:rPr>
              <w:t>Asgrow</w:t>
            </w:r>
            <w:proofErr w:type="spellEnd"/>
          </w:p>
        </w:tc>
        <w:tc>
          <w:tcPr>
            <w:tcW w:w="1899" w:type="dxa"/>
          </w:tcPr>
          <w:p w14:paraId="48439C3E" w14:textId="170027DA" w:rsidR="00237A05" w:rsidRDefault="002549D8" w:rsidP="00237A05">
            <w:pPr>
              <w:jc w:val="center"/>
              <w:rPr>
                <w:bCs/>
                <w:sz w:val="20"/>
                <w:szCs w:val="20"/>
              </w:rPr>
            </w:pPr>
            <w:r>
              <w:rPr>
                <w:bCs/>
                <w:sz w:val="20"/>
                <w:szCs w:val="20"/>
              </w:rPr>
              <w:t>AG 59X9</w:t>
            </w:r>
          </w:p>
        </w:tc>
        <w:tc>
          <w:tcPr>
            <w:tcW w:w="3294" w:type="dxa"/>
            <w:shd w:val="clear" w:color="auto" w:fill="D9D9D9" w:themeFill="background1" w:themeFillShade="D9"/>
          </w:tcPr>
          <w:p w14:paraId="64CDCF29" w14:textId="70F45A06" w:rsidR="00237A05" w:rsidRDefault="002549D8" w:rsidP="00237A05">
            <w:pPr>
              <w:jc w:val="center"/>
              <w:rPr>
                <w:bCs/>
                <w:sz w:val="20"/>
                <w:szCs w:val="20"/>
              </w:rPr>
            </w:pPr>
            <w:r>
              <w:rPr>
                <w:bCs/>
                <w:sz w:val="20"/>
                <w:szCs w:val="20"/>
              </w:rPr>
              <w:t>45.99</w:t>
            </w:r>
          </w:p>
        </w:tc>
        <w:tc>
          <w:tcPr>
            <w:tcW w:w="2597" w:type="dxa"/>
          </w:tcPr>
          <w:p w14:paraId="46915387" w14:textId="1BB54486" w:rsidR="00237A05" w:rsidRDefault="002549D8" w:rsidP="00237A05">
            <w:pPr>
              <w:jc w:val="center"/>
              <w:rPr>
                <w:bCs/>
                <w:sz w:val="20"/>
                <w:szCs w:val="20"/>
              </w:rPr>
            </w:pPr>
            <w:r>
              <w:rPr>
                <w:bCs/>
                <w:sz w:val="20"/>
                <w:szCs w:val="20"/>
              </w:rPr>
              <w:t>*</w:t>
            </w:r>
          </w:p>
        </w:tc>
      </w:tr>
      <w:tr w:rsidR="00237A05" w14:paraId="72EA9327" w14:textId="77777777" w:rsidTr="00237A05">
        <w:tc>
          <w:tcPr>
            <w:tcW w:w="2596" w:type="dxa"/>
            <w:shd w:val="clear" w:color="auto" w:fill="D9D9D9" w:themeFill="background1" w:themeFillShade="D9"/>
          </w:tcPr>
          <w:p w14:paraId="7CDCF22B" w14:textId="09CDF79A" w:rsidR="00237A05" w:rsidRDefault="002549D8" w:rsidP="00237A05">
            <w:pPr>
              <w:jc w:val="center"/>
              <w:rPr>
                <w:bCs/>
                <w:sz w:val="20"/>
                <w:szCs w:val="20"/>
              </w:rPr>
            </w:pPr>
            <w:r>
              <w:rPr>
                <w:bCs/>
                <w:sz w:val="20"/>
                <w:szCs w:val="20"/>
              </w:rPr>
              <w:t>Pioneer</w:t>
            </w:r>
          </w:p>
        </w:tc>
        <w:tc>
          <w:tcPr>
            <w:tcW w:w="1899" w:type="dxa"/>
          </w:tcPr>
          <w:p w14:paraId="43435FB8" w14:textId="248A5B5D" w:rsidR="00237A05" w:rsidRDefault="002549D8" w:rsidP="00237A05">
            <w:pPr>
              <w:jc w:val="center"/>
              <w:rPr>
                <w:bCs/>
                <w:sz w:val="20"/>
                <w:szCs w:val="20"/>
              </w:rPr>
            </w:pPr>
            <w:r>
              <w:rPr>
                <w:bCs/>
                <w:sz w:val="20"/>
                <w:szCs w:val="20"/>
              </w:rPr>
              <w:t>P 55A49X</w:t>
            </w:r>
          </w:p>
        </w:tc>
        <w:tc>
          <w:tcPr>
            <w:tcW w:w="3294" w:type="dxa"/>
            <w:shd w:val="clear" w:color="auto" w:fill="D9D9D9" w:themeFill="background1" w:themeFillShade="D9"/>
          </w:tcPr>
          <w:p w14:paraId="0ABBF8AE" w14:textId="3AD29F46" w:rsidR="00237A05" w:rsidRDefault="002549D8" w:rsidP="00237A05">
            <w:pPr>
              <w:jc w:val="center"/>
              <w:rPr>
                <w:bCs/>
                <w:sz w:val="20"/>
                <w:szCs w:val="20"/>
              </w:rPr>
            </w:pPr>
            <w:r>
              <w:rPr>
                <w:bCs/>
                <w:sz w:val="20"/>
                <w:szCs w:val="20"/>
              </w:rPr>
              <w:t>42.77</w:t>
            </w:r>
          </w:p>
        </w:tc>
        <w:tc>
          <w:tcPr>
            <w:tcW w:w="2597" w:type="dxa"/>
          </w:tcPr>
          <w:p w14:paraId="683FCEBA" w14:textId="14129ABB" w:rsidR="00237A05" w:rsidRDefault="002549D8" w:rsidP="00237A05">
            <w:pPr>
              <w:jc w:val="center"/>
              <w:rPr>
                <w:bCs/>
                <w:sz w:val="20"/>
                <w:szCs w:val="20"/>
              </w:rPr>
            </w:pPr>
            <w:r>
              <w:rPr>
                <w:bCs/>
                <w:sz w:val="20"/>
                <w:szCs w:val="20"/>
              </w:rPr>
              <w:t>*</w:t>
            </w:r>
          </w:p>
        </w:tc>
      </w:tr>
      <w:tr w:rsidR="00237A05" w14:paraId="482AE689" w14:textId="77777777" w:rsidTr="00237A05">
        <w:tc>
          <w:tcPr>
            <w:tcW w:w="2596" w:type="dxa"/>
            <w:shd w:val="clear" w:color="auto" w:fill="D9D9D9" w:themeFill="background1" w:themeFillShade="D9"/>
          </w:tcPr>
          <w:p w14:paraId="2C1C3A5A" w14:textId="00EFC7BB" w:rsidR="00237A05" w:rsidRDefault="002549D8" w:rsidP="00237A05">
            <w:pPr>
              <w:jc w:val="center"/>
              <w:rPr>
                <w:bCs/>
                <w:sz w:val="20"/>
                <w:szCs w:val="20"/>
              </w:rPr>
            </w:pPr>
            <w:r>
              <w:rPr>
                <w:bCs/>
                <w:sz w:val="20"/>
                <w:szCs w:val="20"/>
              </w:rPr>
              <w:t xml:space="preserve">Dyna-Gro </w:t>
            </w:r>
          </w:p>
        </w:tc>
        <w:tc>
          <w:tcPr>
            <w:tcW w:w="1899" w:type="dxa"/>
          </w:tcPr>
          <w:p w14:paraId="51F759D9" w14:textId="3B220E46" w:rsidR="00237A05" w:rsidRDefault="002549D8" w:rsidP="00237A05">
            <w:pPr>
              <w:jc w:val="center"/>
              <w:rPr>
                <w:bCs/>
                <w:sz w:val="20"/>
                <w:szCs w:val="20"/>
              </w:rPr>
            </w:pPr>
            <w:r>
              <w:rPr>
                <w:bCs/>
                <w:sz w:val="20"/>
                <w:szCs w:val="20"/>
              </w:rPr>
              <w:t xml:space="preserve">S56XT99 </w:t>
            </w:r>
          </w:p>
        </w:tc>
        <w:tc>
          <w:tcPr>
            <w:tcW w:w="3294" w:type="dxa"/>
            <w:shd w:val="clear" w:color="auto" w:fill="D9D9D9" w:themeFill="background1" w:themeFillShade="D9"/>
          </w:tcPr>
          <w:p w14:paraId="193EBACB" w14:textId="5478D6BB" w:rsidR="00237A05" w:rsidRDefault="002549D8" w:rsidP="00237A05">
            <w:pPr>
              <w:jc w:val="center"/>
              <w:rPr>
                <w:bCs/>
                <w:sz w:val="20"/>
                <w:szCs w:val="20"/>
              </w:rPr>
            </w:pPr>
            <w:r>
              <w:rPr>
                <w:bCs/>
                <w:sz w:val="20"/>
                <w:szCs w:val="20"/>
              </w:rPr>
              <w:t>41.81</w:t>
            </w:r>
          </w:p>
        </w:tc>
        <w:tc>
          <w:tcPr>
            <w:tcW w:w="2597" w:type="dxa"/>
          </w:tcPr>
          <w:p w14:paraId="1690B2E0" w14:textId="28C6A771" w:rsidR="00237A05" w:rsidRDefault="002549D8" w:rsidP="00237A05">
            <w:pPr>
              <w:jc w:val="center"/>
              <w:rPr>
                <w:bCs/>
                <w:sz w:val="20"/>
                <w:szCs w:val="20"/>
              </w:rPr>
            </w:pPr>
            <w:r>
              <w:rPr>
                <w:bCs/>
                <w:sz w:val="20"/>
                <w:szCs w:val="20"/>
              </w:rPr>
              <w:t>*</w:t>
            </w:r>
          </w:p>
        </w:tc>
      </w:tr>
    </w:tbl>
    <w:p w14:paraId="00842EE8" w14:textId="77777777" w:rsidR="006A251D" w:rsidRDefault="006A251D">
      <w:pPr>
        <w:rPr>
          <w:bCs/>
          <w:sz w:val="20"/>
          <w:szCs w:val="20"/>
        </w:rPr>
      </w:pPr>
    </w:p>
    <w:p w14:paraId="3FD74D37" w14:textId="05F41988" w:rsidR="00237A05" w:rsidRDefault="006A251D">
      <w:pPr>
        <w:rPr>
          <w:bCs/>
          <w:sz w:val="20"/>
          <w:szCs w:val="20"/>
        </w:rPr>
      </w:pPr>
      <w:r>
        <w:rPr>
          <w:bCs/>
          <w:sz w:val="20"/>
          <w:szCs w:val="20"/>
        </w:rPr>
        <w:t>***Statistical analysis was not performed at this location.</w:t>
      </w:r>
    </w:p>
    <w:p w14:paraId="1E1D3985" w14:textId="18DF07A6" w:rsidR="006A251D" w:rsidRDefault="006A251D">
      <w:pPr>
        <w:pBdr>
          <w:bottom w:val="single" w:sz="12" w:space="1" w:color="auto"/>
        </w:pBdr>
        <w:rPr>
          <w:bCs/>
          <w:sz w:val="20"/>
          <w:szCs w:val="20"/>
        </w:rPr>
      </w:pPr>
      <w:r>
        <w:rPr>
          <w:bCs/>
          <w:sz w:val="20"/>
          <w:szCs w:val="20"/>
        </w:rPr>
        <w:t>***Test weight was not taken at this location.</w:t>
      </w:r>
    </w:p>
    <w:p w14:paraId="3F353CE7" w14:textId="77777777" w:rsidR="006A251D" w:rsidRDefault="006A251D">
      <w:pPr>
        <w:pBdr>
          <w:bottom w:val="single" w:sz="12" w:space="1" w:color="auto"/>
        </w:pBdr>
        <w:rPr>
          <w:bCs/>
          <w:sz w:val="20"/>
          <w:szCs w:val="20"/>
        </w:rPr>
      </w:pPr>
    </w:p>
    <w:p w14:paraId="1876992D" w14:textId="786E3C56" w:rsidR="006A251D" w:rsidRDefault="006A251D">
      <w:pPr>
        <w:rPr>
          <w:bCs/>
          <w:sz w:val="20"/>
          <w:szCs w:val="20"/>
        </w:rPr>
      </w:pPr>
    </w:p>
    <w:p w14:paraId="380DA7F4" w14:textId="01FBAB23" w:rsidR="006A251D" w:rsidRDefault="006A251D">
      <w:pPr>
        <w:rPr>
          <w:bCs/>
          <w:sz w:val="20"/>
          <w:szCs w:val="20"/>
        </w:rPr>
      </w:pPr>
      <w:r>
        <w:rPr>
          <w:b/>
          <w:sz w:val="20"/>
          <w:szCs w:val="20"/>
        </w:rPr>
        <w:t>Union County:</w:t>
      </w:r>
      <w:r>
        <w:rPr>
          <w:bCs/>
          <w:sz w:val="20"/>
          <w:szCs w:val="20"/>
        </w:rPr>
        <w:t xml:space="preserve"> Maturity Group 3</w:t>
      </w:r>
    </w:p>
    <w:p w14:paraId="2EE0FFE2" w14:textId="45377FFF" w:rsidR="006A251D" w:rsidRDefault="006A251D">
      <w:pPr>
        <w:rPr>
          <w:bCs/>
          <w:sz w:val="20"/>
          <w:szCs w:val="20"/>
        </w:rPr>
      </w:pPr>
      <w:r>
        <w:rPr>
          <w:bCs/>
          <w:sz w:val="20"/>
          <w:szCs w:val="20"/>
        </w:rPr>
        <w:tab/>
      </w:r>
      <w:r>
        <w:rPr>
          <w:bCs/>
          <w:sz w:val="20"/>
          <w:szCs w:val="20"/>
        </w:rPr>
        <w:tab/>
        <w:t>Plant Date: April 23, 2019</w:t>
      </w:r>
    </w:p>
    <w:p w14:paraId="0D981391" w14:textId="6FA46ED1" w:rsidR="006A251D" w:rsidRDefault="006A251D">
      <w:pPr>
        <w:rPr>
          <w:bCs/>
          <w:sz w:val="20"/>
          <w:szCs w:val="20"/>
        </w:rPr>
      </w:pPr>
      <w:r>
        <w:rPr>
          <w:bCs/>
          <w:sz w:val="20"/>
          <w:szCs w:val="20"/>
        </w:rPr>
        <w:tab/>
      </w:r>
      <w:r>
        <w:rPr>
          <w:bCs/>
          <w:sz w:val="20"/>
          <w:szCs w:val="20"/>
        </w:rPr>
        <w:tab/>
        <w:t>Harvest Date: September 6, 2019</w:t>
      </w:r>
    </w:p>
    <w:p w14:paraId="47BA18AC" w14:textId="17177081" w:rsidR="006A251D" w:rsidRDefault="006A251D">
      <w:pPr>
        <w:rPr>
          <w:bCs/>
          <w:sz w:val="20"/>
          <w:szCs w:val="20"/>
        </w:rPr>
      </w:pPr>
      <w:r>
        <w:rPr>
          <w:bCs/>
          <w:sz w:val="20"/>
          <w:szCs w:val="20"/>
        </w:rPr>
        <w:tab/>
      </w:r>
      <w:r>
        <w:rPr>
          <w:bCs/>
          <w:sz w:val="20"/>
          <w:szCs w:val="20"/>
        </w:rPr>
        <w:tab/>
        <w:t>Planted Population: 140,000 seed per acre</w:t>
      </w:r>
    </w:p>
    <w:p w14:paraId="364C2712" w14:textId="7D36302D" w:rsidR="006A251D" w:rsidRDefault="006A251D">
      <w:pPr>
        <w:rPr>
          <w:bCs/>
          <w:sz w:val="20"/>
          <w:szCs w:val="20"/>
        </w:rPr>
      </w:pPr>
      <w:r>
        <w:rPr>
          <w:bCs/>
          <w:sz w:val="20"/>
          <w:szCs w:val="20"/>
        </w:rPr>
        <w:tab/>
      </w:r>
      <w:r>
        <w:rPr>
          <w:bCs/>
          <w:sz w:val="20"/>
          <w:szCs w:val="20"/>
        </w:rPr>
        <w:tab/>
        <w:t>Row Spacing: 7.5 inch</w:t>
      </w:r>
    </w:p>
    <w:p w14:paraId="22E326AF" w14:textId="7F4FD69F" w:rsidR="006A251D" w:rsidRDefault="006A251D">
      <w:pPr>
        <w:rPr>
          <w:bCs/>
          <w:sz w:val="20"/>
          <w:szCs w:val="20"/>
        </w:rPr>
      </w:pPr>
    </w:p>
    <w:tbl>
      <w:tblPr>
        <w:tblStyle w:val="TableGrid"/>
        <w:tblW w:w="0" w:type="auto"/>
        <w:tblLook w:val="04A0" w:firstRow="1" w:lastRow="0" w:firstColumn="1" w:lastColumn="0" w:noHBand="0" w:noVBand="1"/>
      </w:tblPr>
      <w:tblGrid>
        <w:gridCol w:w="2596"/>
        <w:gridCol w:w="1899"/>
        <w:gridCol w:w="3294"/>
        <w:gridCol w:w="2597"/>
      </w:tblGrid>
      <w:tr w:rsidR="006A251D" w14:paraId="1E527835" w14:textId="77777777" w:rsidTr="006A251D">
        <w:tc>
          <w:tcPr>
            <w:tcW w:w="2596" w:type="dxa"/>
            <w:shd w:val="clear" w:color="auto" w:fill="92D050"/>
          </w:tcPr>
          <w:p w14:paraId="43FA97E0" w14:textId="5DE6008C" w:rsidR="006A251D" w:rsidRDefault="006A251D" w:rsidP="006A251D">
            <w:pPr>
              <w:jc w:val="center"/>
              <w:rPr>
                <w:bCs/>
                <w:sz w:val="20"/>
                <w:szCs w:val="20"/>
              </w:rPr>
            </w:pPr>
            <w:r>
              <w:rPr>
                <w:b/>
                <w:sz w:val="20"/>
                <w:szCs w:val="20"/>
              </w:rPr>
              <w:t>BRAND</w:t>
            </w:r>
          </w:p>
        </w:tc>
        <w:tc>
          <w:tcPr>
            <w:tcW w:w="1899" w:type="dxa"/>
            <w:shd w:val="clear" w:color="auto" w:fill="92D050"/>
          </w:tcPr>
          <w:p w14:paraId="7FA14264" w14:textId="5BAFDE96" w:rsidR="006A251D" w:rsidRDefault="006A251D" w:rsidP="006A251D">
            <w:pPr>
              <w:jc w:val="center"/>
              <w:rPr>
                <w:bCs/>
                <w:sz w:val="20"/>
                <w:szCs w:val="20"/>
              </w:rPr>
            </w:pPr>
            <w:r>
              <w:rPr>
                <w:b/>
                <w:sz w:val="20"/>
                <w:szCs w:val="20"/>
              </w:rPr>
              <w:t>VARIETY</w:t>
            </w:r>
          </w:p>
        </w:tc>
        <w:tc>
          <w:tcPr>
            <w:tcW w:w="3294" w:type="dxa"/>
            <w:shd w:val="clear" w:color="auto" w:fill="92D050"/>
          </w:tcPr>
          <w:p w14:paraId="687CE43F" w14:textId="04FB17A2" w:rsidR="006A251D" w:rsidRDefault="006A251D" w:rsidP="006A251D">
            <w:pPr>
              <w:jc w:val="center"/>
              <w:rPr>
                <w:bCs/>
                <w:sz w:val="20"/>
                <w:szCs w:val="20"/>
              </w:rPr>
            </w:pPr>
            <w:r>
              <w:rPr>
                <w:b/>
                <w:sz w:val="20"/>
                <w:szCs w:val="20"/>
              </w:rPr>
              <w:t>YIELD @ 13% MOISTURE (</w:t>
            </w:r>
            <w:proofErr w:type="spellStart"/>
            <w:r>
              <w:rPr>
                <w:b/>
                <w:sz w:val="20"/>
                <w:szCs w:val="20"/>
              </w:rPr>
              <w:t>bu</w:t>
            </w:r>
            <w:proofErr w:type="spellEnd"/>
            <w:r>
              <w:rPr>
                <w:b/>
                <w:sz w:val="20"/>
                <w:szCs w:val="20"/>
              </w:rPr>
              <w:t>/A)</w:t>
            </w:r>
          </w:p>
        </w:tc>
        <w:tc>
          <w:tcPr>
            <w:tcW w:w="2597" w:type="dxa"/>
            <w:shd w:val="clear" w:color="auto" w:fill="92D050"/>
          </w:tcPr>
          <w:p w14:paraId="1A4D30B6" w14:textId="2FC64DFC" w:rsidR="006A251D" w:rsidRDefault="006A251D" w:rsidP="006A251D">
            <w:pPr>
              <w:jc w:val="center"/>
              <w:rPr>
                <w:bCs/>
                <w:sz w:val="20"/>
                <w:szCs w:val="20"/>
              </w:rPr>
            </w:pPr>
            <w:r>
              <w:rPr>
                <w:b/>
                <w:sz w:val="20"/>
                <w:szCs w:val="20"/>
              </w:rPr>
              <w:t>TEST WEIGHT LBS/BU</w:t>
            </w:r>
          </w:p>
        </w:tc>
      </w:tr>
      <w:tr w:rsidR="006A251D" w14:paraId="78684DA0" w14:textId="77777777" w:rsidTr="006A251D">
        <w:tc>
          <w:tcPr>
            <w:tcW w:w="2596" w:type="dxa"/>
            <w:shd w:val="clear" w:color="auto" w:fill="D9D9D9" w:themeFill="background1" w:themeFillShade="D9"/>
          </w:tcPr>
          <w:p w14:paraId="5CDA44AC" w14:textId="35979D51" w:rsidR="006A251D" w:rsidRDefault="006A251D" w:rsidP="006A251D">
            <w:pPr>
              <w:jc w:val="center"/>
              <w:rPr>
                <w:bCs/>
                <w:sz w:val="20"/>
                <w:szCs w:val="20"/>
              </w:rPr>
            </w:pPr>
            <w:r>
              <w:rPr>
                <w:bCs/>
                <w:sz w:val="20"/>
                <w:szCs w:val="20"/>
              </w:rPr>
              <w:t>Pioneer</w:t>
            </w:r>
          </w:p>
        </w:tc>
        <w:tc>
          <w:tcPr>
            <w:tcW w:w="1899" w:type="dxa"/>
          </w:tcPr>
          <w:p w14:paraId="3C8955E6" w14:textId="721A0118" w:rsidR="006A251D" w:rsidRDefault="006A251D" w:rsidP="006A251D">
            <w:pPr>
              <w:jc w:val="center"/>
              <w:rPr>
                <w:bCs/>
                <w:sz w:val="20"/>
                <w:szCs w:val="20"/>
              </w:rPr>
            </w:pPr>
            <w:r>
              <w:rPr>
                <w:bCs/>
                <w:sz w:val="20"/>
                <w:szCs w:val="20"/>
              </w:rPr>
              <w:t>P 38T42R</w:t>
            </w:r>
          </w:p>
        </w:tc>
        <w:tc>
          <w:tcPr>
            <w:tcW w:w="3294" w:type="dxa"/>
            <w:shd w:val="clear" w:color="auto" w:fill="D9D9D9" w:themeFill="background1" w:themeFillShade="D9"/>
          </w:tcPr>
          <w:p w14:paraId="7BB1231B" w14:textId="54A45B01" w:rsidR="006A251D" w:rsidRDefault="006A251D" w:rsidP="006A251D">
            <w:pPr>
              <w:jc w:val="center"/>
              <w:rPr>
                <w:bCs/>
                <w:sz w:val="20"/>
                <w:szCs w:val="20"/>
              </w:rPr>
            </w:pPr>
            <w:r>
              <w:rPr>
                <w:bCs/>
                <w:sz w:val="20"/>
                <w:szCs w:val="20"/>
              </w:rPr>
              <w:t>70.0     A</w:t>
            </w:r>
          </w:p>
        </w:tc>
        <w:tc>
          <w:tcPr>
            <w:tcW w:w="2597" w:type="dxa"/>
          </w:tcPr>
          <w:p w14:paraId="559CB8BF" w14:textId="6125BE71" w:rsidR="006A251D" w:rsidRDefault="006A251D" w:rsidP="006A251D">
            <w:pPr>
              <w:jc w:val="center"/>
              <w:rPr>
                <w:bCs/>
                <w:sz w:val="20"/>
                <w:szCs w:val="20"/>
              </w:rPr>
            </w:pPr>
            <w:r>
              <w:rPr>
                <w:bCs/>
                <w:sz w:val="20"/>
                <w:szCs w:val="20"/>
              </w:rPr>
              <w:t>57.3     A</w:t>
            </w:r>
          </w:p>
        </w:tc>
      </w:tr>
      <w:tr w:rsidR="006A251D" w14:paraId="54739456" w14:textId="77777777" w:rsidTr="006A251D">
        <w:tc>
          <w:tcPr>
            <w:tcW w:w="2596" w:type="dxa"/>
            <w:shd w:val="clear" w:color="auto" w:fill="D9D9D9" w:themeFill="background1" w:themeFillShade="D9"/>
          </w:tcPr>
          <w:p w14:paraId="5476F5F3" w14:textId="708DA597" w:rsidR="006A251D" w:rsidRDefault="006A251D" w:rsidP="006A251D">
            <w:pPr>
              <w:jc w:val="center"/>
              <w:rPr>
                <w:bCs/>
                <w:sz w:val="20"/>
                <w:szCs w:val="20"/>
              </w:rPr>
            </w:pPr>
            <w:proofErr w:type="spellStart"/>
            <w:r>
              <w:rPr>
                <w:bCs/>
                <w:sz w:val="20"/>
                <w:szCs w:val="20"/>
              </w:rPr>
              <w:t>Asgrow</w:t>
            </w:r>
            <w:proofErr w:type="spellEnd"/>
          </w:p>
        </w:tc>
        <w:tc>
          <w:tcPr>
            <w:tcW w:w="1899" w:type="dxa"/>
          </w:tcPr>
          <w:p w14:paraId="72C64ACF" w14:textId="545B2125" w:rsidR="006A251D" w:rsidRDefault="006A251D" w:rsidP="006A251D">
            <w:pPr>
              <w:jc w:val="center"/>
              <w:rPr>
                <w:bCs/>
                <w:sz w:val="20"/>
                <w:szCs w:val="20"/>
              </w:rPr>
            </w:pPr>
            <w:r>
              <w:rPr>
                <w:bCs/>
                <w:sz w:val="20"/>
                <w:szCs w:val="20"/>
              </w:rPr>
              <w:t>AG 38X8</w:t>
            </w:r>
          </w:p>
        </w:tc>
        <w:tc>
          <w:tcPr>
            <w:tcW w:w="3294" w:type="dxa"/>
            <w:shd w:val="clear" w:color="auto" w:fill="D9D9D9" w:themeFill="background1" w:themeFillShade="D9"/>
          </w:tcPr>
          <w:p w14:paraId="3C30D7BE" w14:textId="2185EBC4" w:rsidR="006A251D" w:rsidRDefault="006A251D" w:rsidP="006A251D">
            <w:pPr>
              <w:jc w:val="center"/>
              <w:rPr>
                <w:bCs/>
                <w:sz w:val="20"/>
                <w:szCs w:val="20"/>
              </w:rPr>
            </w:pPr>
            <w:r>
              <w:rPr>
                <w:bCs/>
                <w:sz w:val="20"/>
                <w:szCs w:val="20"/>
              </w:rPr>
              <w:t>69.5     A</w:t>
            </w:r>
          </w:p>
        </w:tc>
        <w:tc>
          <w:tcPr>
            <w:tcW w:w="2597" w:type="dxa"/>
          </w:tcPr>
          <w:p w14:paraId="38D16745" w14:textId="7BC90B6B" w:rsidR="006A251D" w:rsidRDefault="006A251D" w:rsidP="006A251D">
            <w:pPr>
              <w:jc w:val="center"/>
              <w:rPr>
                <w:bCs/>
                <w:sz w:val="20"/>
                <w:szCs w:val="20"/>
              </w:rPr>
            </w:pPr>
            <w:r>
              <w:rPr>
                <w:bCs/>
                <w:sz w:val="20"/>
                <w:szCs w:val="20"/>
              </w:rPr>
              <w:t>56.3     A</w:t>
            </w:r>
          </w:p>
        </w:tc>
      </w:tr>
      <w:tr w:rsidR="006A251D" w14:paraId="4239453C" w14:textId="77777777" w:rsidTr="006A251D">
        <w:tc>
          <w:tcPr>
            <w:tcW w:w="2596" w:type="dxa"/>
            <w:shd w:val="clear" w:color="auto" w:fill="D9D9D9" w:themeFill="background1" w:themeFillShade="D9"/>
          </w:tcPr>
          <w:p w14:paraId="710E9203" w14:textId="6401A06B" w:rsidR="006A251D" w:rsidRDefault="006A251D" w:rsidP="006A251D">
            <w:pPr>
              <w:jc w:val="center"/>
              <w:rPr>
                <w:bCs/>
                <w:sz w:val="20"/>
                <w:szCs w:val="20"/>
              </w:rPr>
            </w:pPr>
            <w:r>
              <w:rPr>
                <w:bCs/>
                <w:sz w:val="20"/>
                <w:szCs w:val="20"/>
              </w:rPr>
              <w:t>Pioneer</w:t>
            </w:r>
          </w:p>
        </w:tc>
        <w:tc>
          <w:tcPr>
            <w:tcW w:w="1899" w:type="dxa"/>
          </w:tcPr>
          <w:p w14:paraId="57047712" w14:textId="672A21B2" w:rsidR="006A251D" w:rsidRDefault="006A251D" w:rsidP="006A251D">
            <w:pPr>
              <w:jc w:val="center"/>
              <w:rPr>
                <w:bCs/>
                <w:sz w:val="20"/>
                <w:szCs w:val="20"/>
              </w:rPr>
            </w:pPr>
            <w:r>
              <w:rPr>
                <w:bCs/>
                <w:sz w:val="20"/>
                <w:szCs w:val="20"/>
              </w:rPr>
              <w:t>P 37A78X</w:t>
            </w:r>
          </w:p>
        </w:tc>
        <w:tc>
          <w:tcPr>
            <w:tcW w:w="3294" w:type="dxa"/>
            <w:shd w:val="clear" w:color="auto" w:fill="D9D9D9" w:themeFill="background1" w:themeFillShade="D9"/>
          </w:tcPr>
          <w:p w14:paraId="6158E2A6" w14:textId="68117E87" w:rsidR="006A251D" w:rsidRDefault="006A251D" w:rsidP="006A251D">
            <w:pPr>
              <w:jc w:val="center"/>
              <w:rPr>
                <w:bCs/>
                <w:sz w:val="20"/>
                <w:szCs w:val="20"/>
              </w:rPr>
            </w:pPr>
            <w:r>
              <w:rPr>
                <w:bCs/>
                <w:sz w:val="20"/>
                <w:szCs w:val="20"/>
              </w:rPr>
              <w:t>65.6     AB</w:t>
            </w:r>
          </w:p>
        </w:tc>
        <w:tc>
          <w:tcPr>
            <w:tcW w:w="2597" w:type="dxa"/>
          </w:tcPr>
          <w:p w14:paraId="29FBF6D6" w14:textId="5E6DF300" w:rsidR="006A251D" w:rsidRDefault="006A251D" w:rsidP="006A251D">
            <w:pPr>
              <w:jc w:val="center"/>
              <w:rPr>
                <w:bCs/>
                <w:sz w:val="20"/>
                <w:szCs w:val="20"/>
              </w:rPr>
            </w:pPr>
            <w:r>
              <w:rPr>
                <w:bCs/>
                <w:sz w:val="20"/>
                <w:szCs w:val="20"/>
              </w:rPr>
              <w:t>55.8     A</w:t>
            </w:r>
          </w:p>
        </w:tc>
      </w:tr>
      <w:tr w:rsidR="006A251D" w14:paraId="2F8F171D" w14:textId="77777777" w:rsidTr="006A251D">
        <w:tc>
          <w:tcPr>
            <w:tcW w:w="2596" w:type="dxa"/>
            <w:shd w:val="clear" w:color="auto" w:fill="D9D9D9" w:themeFill="background1" w:themeFillShade="D9"/>
          </w:tcPr>
          <w:p w14:paraId="2A21F24E" w14:textId="4A1F2FEE" w:rsidR="006A251D" w:rsidRDefault="006A251D" w:rsidP="006A251D">
            <w:pPr>
              <w:jc w:val="center"/>
              <w:rPr>
                <w:bCs/>
                <w:sz w:val="20"/>
                <w:szCs w:val="20"/>
              </w:rPr>
            </w:pPr>
            <w:proofErr w:type="spellStart"/>
            <w:r>
              <w:rPr>
                <w:bCs/>
                <w:sz w:val="20"/>
                <w:szCs w:val="20"/>
              </w:rPr>
              <w:t>Croplan</w:t>
            </w:r>
            <w:proofErr w:type="spellEnd"/>
          </w:p>
        </w:tc>
        <w:tc>
          <w:tcPr>
            <w:tcW w:w="1899" w:type="dxa"/>
          </w:tcPr>
          <w:p w14:paraId="73595633" w14:textId="3511E3B3" w:rsidR="006A251D" w:rsidRDefault="006A251D" w:rsidP="006A251D">
            <w:pPr>
              <w:jc w:val="center"/>
              <w:rPr>
                <w:bCs/>
                <w:sz w:val="20"/>
                <w:szCs w:val="20"/>
              </w:rPr>
            </w:pPr>
            <w:r>
              <w:rPr>
                <w:bCs/>
                <w:sz w:val="20"/>
                <w:szCs w:val="20"/>
              </w:rPr>
              <w:t>RX 3750</w:t>
            </w:r>
          </w:p>
        </w:tc>
        <w:tc>
          <w:tcPr>
            <w:tcW w:w="3294" w:type="dxa"/>
            <w:shd w:val="clear" w:color="auto" w:fill="D9D9D9" w:themeFill="background1" w:themeFillShade="D9"/>
          </w:tcPr>
          <w:p w14:paraId="454CE7C0" w14:textId="5C07186B" w:rsidR="006A251D" w:rsidRDefault="006A251D" w:rsidP="006A251D">
            <w:pPr>
              <w:jc w:val="center"/>
              <w:rPr>
                <w:bCs/>
                <w:sz w:val="20"/>
                <w:szCs w:val="20"/>
              </w:rPr>
            </w:pPr>
            <w:r>
              <w:rPr>
                <w:bCs/>
                <w:sz w:val="20"/>
                <w:szCs w:val="20"/>
              </w:rPr>
              <w:t>58.0     B</w:t>
            </w:r>
          </w:p>
        </w:tc>
        <w:tc>
          <w:tcPr>
            <w:tcW w:w="2597" w:type="dxa"/>
          </w:tcPr>
          <w:p w14:paraId="32638917" w14:textId="3BBA7D30" w:rsidR="006A251D" w:rsidRDefault="006A251D" w:rsidP="006A251D">
            <w:pPr>
              <w:jc w:val="center"/>
              <w:rPr>
                <w:bCs/>
                <w:sz w:val="20"/>
                <w:szCs w:val="20"/>
              </w:rPr>
            </w:pPr>
            <w:r>
              <w:rPr>
                <w:bCs/>
                <w:sz w:val="20"/>
                <w:szCs w:val="20"/>
              </w:rPr>
              <w:t>56.4     A</w:t>
            </w:r>
          </w:p>
        </w:tc>
      </w:tr>
    </w:tbl>
    <w:p w14:paraId="5690FFFE" w14:textId="77777777" w:rsidR="006A251D" w:rsidRDefault="006A251D">
      <w:pPr>
        <w:rPr>
          <w:bCs/>
          <w:sz w:val="20"/>
          <w:szCs w:val="20"/>
        </w:rPr>
      </w:pPr>
    </w:p>
    <w:p w14:paraId="34E983CE" w14:textId="6A082C1B" w:rsidR="006A251D" w:rsidRDefault="006A251D">
      <w:pPr>
        <w:rPr>
          <w:bCs/>
          <w:sz w:val="20"/>
          <w:szCs w:val="20"/>
        </w:rPr>
      </w:pPr>
      <w:r>
        <w:rPr>
          <w:bCs/>
          <w:sz w:val="20"/>
          <w:szCs w:val="20"/>
        </w:rPr>
        <w:t xml:space="preserve">***Varieties with the same letter are not significantly different. </w:t>
      </w:r>
    </w:p>
    <w:p w14:paraId="37D80652" w14:textId="6C09D533" w:rsidR="006A251D" w:rsidRDefault="006A251D">
      <w:pPr>
        <w:rPr>
          <w:bCs/>
          <w:sz w:val="20"/>
          <w:szCs w:val="20"/>
        </w:rPr>
      </w:pPr>
      <w:r>
        <w:rPr>
          <w:bCs/>
          <w:sz w:val="20"/>
          <w:szCs w:val="20"/>
        </w:rPr>
        <w:t>***FOR YIELD: LSD = 7.9 / P-Value = 0.07</w:t>
      </w:r>
    </w:p>
    <w:p w14:paraId="50450102" w14:textId="203BE51D" w:rsidR="006A251D" w:rsidRDefault="006A251D">
      <w:pPr>
        <w:pBdr>
          <w:bottom w:val="single" w:sz="12" w:space="1" w:color="auto"/>
        </w:pBdr>
        <w:rPr>
          <w:bCs/>
          <w:sz w:val="20"/>
          <w:szCs w:val="20"/>
        </w:rPr>
      </w:pPr>
      <w:r>
        <w:rPr>
          <w:bCs/>
          <w:sz w:val="20"/>
          <w:szCs w:val="20"/>
        </w:rPr>
        <w:t>***FOR TEST WEIGHT: LSD = 2.6 / P-Value = 0.78</w:t>
      </w:r>
    </w:p>
    <w:p w14:paraId="34D14674" w14:textId="77777777" w:rsidR="006A251D" w:rsidRDefault="006A251D">
      <w:pPr>
        <w:pBdr>
          <w:bottom w:val="single" w:sz="12" w:space="1" w:color="auto"/>
        </w:pBdr>
        <w:rPr>
          <w:bCs/>
          <w:sz w:val="20"/>
          <w:szCs w:val="20"/>
        </w:rPr>
      </w:pPr>
    </w:p>
    <w:p w14:paraId="20E5856A" w14:textId="5B889D77" w:rsidR="006A251D" w:rsidRDefault="006A251D">
      <w:pPr>
        <w:rPr>
          <w:bCs/>
          <w:sz w:val="20"/>
          <w:szCs w:val="20"/>
        </w:rPr>
      </w:pPr>
    </w:p>
    <w:p w14:paraId="1500C02B" w14:textId="0852AA43" w:rsidR="006A251D" w:rsidRDefault="006A251D" w:rsidP="006A251D">
      <w:pPr>
        <w:pStyle w:val="ListParagraph"/>
        <w:numPr>
          <w:ilvl w:val="0"/>
          <w:numId w:val="1"/>
        </w:numPr>
        <w:rPr>
          <w:bCs/>
          <w:sz w:val="20"/>
          <w:szCs w:val="20"/>
        </w:rPr>
      </w:pPr>
      <w:r>
        <w:rPr>
          <w:bCs/>
          <w:sz w:val="20"/>
          <w:szCs w:val="20"/>
        </w:rPr>
        <w:t xml:space="preserve">The Cabarrus County Maturity Group 5 – Early test was not harvested due to poor germination. </w:t>
      </w:r>
    </w:p>
    <w:p w14:paraId="22C25F18" w14:textId="187BB5D1" w:rsidR="006A251D" w:rsidRDefault="006A251D" w:rsidP="006A251D">
      <w:pPr>
        <w:pStyle w:val="ListParagraph"/>
        <w:numPr>
          <w:ilvl w:val="0"/>
          <w:numId w:val="1"/>
        </w:numPr>
        <w:rPr>
          <w:bCs/>
          <w:sz w:val="20"/>
          <w:szCs w:val="20"/>
        </w:rPr>
      </w:pPr>
      <w:r>
        <w:rPr>
          <w:b/>
          <w:sz w:val="20"/>
          <w:szCs w:val="20"/>
        </w:rPr>
        <w:t>THANK YOU TO ALL OF OUR COOPERATORS FOR THIS YEAR!</w:t>
      </w:r>
    </w:p>
    <w:p w14:paraId="230DC974" w14:textId="2E7C0BD6" w:rsidR="006A251D" w:rsidRPr="006A251D" w:rsidRDefault="006A251D" w:rsidP="006A251D">
      <w:pPr>
        <w:pStyle w:val="ListParagraph"/>
        <w:numPr>
          <w:ilvl w:val="0"/>
          <w:numId w:val="1"/>
        </w:numPr>
        <w:rPr>
          <w:bCs/>
          <w:sz w:val="20"/>
          <w:szCs w:val="20"/>
        </w:rPr>
      </w:pPr>
      <w:r w:rsidRPr="006A251D">
        <w:rPr>
          <w:bCs/>
          <w:sz w:val="20"/>
          <w:szCs w:val="20"/>
        </w:rPr>
        <w:t>For questions about any test,</w:t>
      </w:r>
      <w:r w:rsidR="0075382E">
        <w:rPr>
          <w:bCs/>
          <w:sz w:val="20"/>
          <w:szCs w:val="20"/>
        </w:rPr>
        <w:t xml:space="preserve"> </w:t>
      </w:r>
      <w:r w:rsidRPr="006A251D">
        <w:rPr>
          <w:bCs/>
          <w:sz w:val="20"/>
          <w:szCs w:val="20"/>
        </w:rPr>
        <w:t>contact Andrew Baucom @ 704 – 283 – 373</w:t>
      </w:r>
      <w:r w:rsidR="0075382E">
        <w:rPr>
          <w:bCs/>
          <w:sz w:val="20"/>
          <w:szCs w:val="20"/>
        </w:rPr>
        <w:t>8</w:t>
      </w:r>
      <w:r w:rsidRPr="006A251D">
        <w:rPr>
          <w:bCs/>
          <w:sz w:val="20"/>
          <w:szCs w:val="20"/>
        </w:rPr>
        <w:t xml:space="preserve"> or</w:t>
      </w:r>
      <w:r w:rsidR="0075382E">
        <w:rPr>
          <w:bCs/>
          <w:sz w:val="20"/>
          <w:szCs w:val="20"/>
        </w:rPr>
        <w:t xml:space="preserve"> </w:t>
      </w:r>
      <w:hyperlink r:id="rId8" w:history="1">
        <w:r w:rsidR="0075382E" w:rsidRPr="006F5C73">
          <w:rPr>
            <w:rStyle w:val="Hyperlink"/>
            <w:bCs/>
            <w:sz w:val="20"/>
            <w:szCs w:val="20"/>
          </w:rPr>
          <w:t>Andrew_Baucom@ncsu.edu</w:t>
        </w:r>
      </w:hyperlink>
      <w:r w:rsidR="0075382E">
        <w:rPr>
          <w:bCs/>
          <w:sz w:val="20"/>
          <w:szCs w:val="20"/>
        </w:rPr>
        <w:t>.</w:t>
      </w:r>
    </w:p>
    <w:sectPr w:rsidR="006A251D" w:rsidRPr="006A251D" w:rsidSect="00C83BCC">
      <w:headerReference w:type="even" r:id="rId9"/>
      <w:headerReference w:type="default" r:id="rId10"/>
      <w:footerReference w:type="even" r:id="rId11"/>
      <w:footerReference w:type="default" r:id="rId12"/>
      <w:headerReference w:type="first" r:id="rId13"/>
      <w:footerReference w:type="first" r:id="rId14"/>
      <w:pgSz w:w="12240" w:h="15840"/>
      <w:pgMar w:top="306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0A20" w14:textId="77777777" w:rsidR="005D55F2" w:rsidRDefault="005D55F2" w:rsidP="00E31D56">
      <w:r>
        <w:separator/>
      </w:r>
    </w:p>
  </w:endnote>
  <w:endnote w:type="continuationSeparator" w:id="0">
    <w:p w14:paraId="687AA39E" w14:textId="77777777" w:rsidR="005D55F2" w:rsidRDefault="005D55F2"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99A" w14:textId="77777777" w:rsidR="000A24FA" w:rsidRDefault="000A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9B1D" w14:textId="77777777" w:rsidR="000A24FA" w:rsidRDefault="000A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606A" w14:textId="6F149B5C" w:rsidR="002B6DAC" w:rsidRPr="00C0425A" w:rsidRDefault="002B6DAC" w:rsidP="00C0425A">
    <w:pPr>
      <w:pStyle w:val="Pa1"/>
      <w:jc w:val="center"/>
      <w:rPr>
        <w:rStyle w:val="A2"/>
        <w:rFonts w:cs="Arial"/>
        <w:sz w:val="14"/>
        <w:szCs w:val="14"/>
      </w:rPr>
    </w:pPr>
    <w:r w:rsidRPr="008C0189">
      <w:rPr>
        <w:rStyle w:val="A2"/>
        <w:rFonts w:ascii="Arial" w:hAnsi="Arial" w:cs="Arial"/>
        <w:sz w:val="14"/>
        <w:szCs w:val="14"/>
      </w:rPr>
      <w:t>N</w:t>
    </w:r>
    <w:r w:rsidR="00C0425A" w:rsidRPr="00C0425A">
      <w:rPr>
        <w:rStyle w:val="A2"/>
        <w:rFonts w:ascii="Arial" w:hAnsi="Arial" w:cs="Arial"/>
        <w:sz w:val="14"/>
        <w:szCs w:val="14"/>
      </w:rPr>
      <w:t>C</w:t>
    </w:r>
    <w:r w:rsidR="00C0425A">
      <w:rPr>
        <w:rStyle w:val="A2"/>
        <w:rFonts w:ascii="Arial" w:hAnsi="Arial" w:cs="Arial"/>
        <w:sz w:val="14"/>
        <w:szCs w:val="14"/>
      </w:rPr>
      <w:t xml:space="preserve"> State University is</w:t>
    </w:r>
    <w:r w:rsidR="00C0425A" w:rsidRPr="00C0425A">
      <w:rPr>
        <w:rStyle w:val="A2"/>
        <w:rFonts w:ascii="Arial" w:hAnsi="Arial" w:cs="Arial"/>
        <w:sz w:val="14"/>
        <w:szCs w:val="14"/>
      </w:rPr>
      <w:t xml:space="preserve">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EFAD" w14:textId="77777777" w:rsidR="005D55F2" w:rsidRDefault="005D55F2" w:rsidP="00E31D56">
      <w:r>
        <w:separator/>
      </w:r>
    </w:p>
  </w:footnote>
  <w:footnote w:type="continuationSeparator" w:id="0">
    <w:p w14:paraId="7DB643B1" w14:textId="77777777" w:rsidR="005D55F2" w:rsidRDefault="005D55F2" w:rsidP="00E3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2F32" w14:textId="1EECB3D6" w:rsidR="000A24FA" w:rsidRDefault="000A2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5529" w14:textId="79BBCA7E" w:rsidR="001A2272" w:rsidRDefault="001A2272">
    <w:pPr>
      <w:pStyle w:val="Header"/>
    </w:pPr>
    <w:r>
      <w:rPr>
        <w:noProof/>
      </w:rPr>
      <w:drawing>
        <wp:inline distT="0" distB="0" distL="0" distR="0" wp14:anchorId="5C51EB57" wp14:editId="625BD30D">
          <wp:extent cx="6601460" cy="9696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tate-ext-2x1-b-h-red-blk-cmyk-3.jpg"/>
                  <pic:cNvPicPr/>
                </pic:nvPicPr>
                <pic:blipFill>
                  <a:blip r:embed="rId1"/>
                  <a:stretch>
                    <a:fillRect/>
                  </a:stretch>
                </pic:blipFill>
                <pic:spPr>
                  <a:xfrm>
                    <a:off x="0" y="0"/>
                    <a:ext cx="6601460" cy="9696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AB5D" w14:textId="36C0D65E" w:rsidR="002B6DAC" w:rsidRDefault="00327B46">
    <w:pPr>
      <w:pStyle w:val="Header"/>
    </w:pPr>
    <w:r>
      <w:rPr>
        <w:noProof/>
      </w:rPr>
      <w:drawing>
        <wp:inline distT="0" distB="0" distL="0" distR="0" wp14:anchorId="4C5E2C10" wp14:editId="3911B2BB">
          <wp:extent cx="6601460" cy="9696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tate-ext-2x1-b-h-red-blk-cmyk-3.jpg"/>
                  <pic:cNvPicPr/>
                </pic:nvPicPr>
                <pic:blipFill>
                  <a:blip r:embed="rId1"/>
                  <a:stretch>
                    <a:fillRect/>
                  </a:stretch>
                </pic:blipFill>
                <pic:spPr>
                  <a:xfrm>
                    <a:off x="0" y="0"/>
                    <a:ext cx="6601460" cy="969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A610F"/>
    <w:multiLevelType w:val="hybridMultilevel"/>
    <w:tmpl w:val="905C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E0"/>
    <w:rsid w:val="00030B87"/>
    <w:rsid w:val="00066AAB"/>
    <w:rsid w:val="000A24FA"/>
    <w:rsid w:val="001A2272"/>
    <w:rsid w:val="001C698F"/>
    <w:rsid w:val="00237A05"/>
    <w:rsid w:val="002549D8"/>
    <w:rsid w:val="00294380"/>
    <w:rsid w:val="002B6DAC"/>
    <w:rsid w:val="00314908"/>
    <w:rsid w:val="00327B46"/>
    <w:rsid w:val="003C209F"/>
    <w:rsid w:val="003E3F3D"/>
    <w:rsid w:val="00473189"/>
    <w:rsid w:val="00490DAB"/>
    <w:rsid w:val="004C50C5"/>
    <w:rsid w:val="005D55F2"/>
    <w:rsid w:val="005D7BD1"/>
    <w:rsid w:val="0064160C"/>
    <w:rsid w:val="006A251D"/>
    <w:rsid w:val="0075382E"/>
    <w:rsid w:val="00892AC4"/>
    <w:rsid w:val="008C0189"/>
    <w:rsid w:val="008C663E"/>
    <w:rsid w:val="009D2977"/>
    <w:rsid w:val="009D566A"/>
    <w:rsid w:val="00B65A22"/>
    <w:rsid w:val="00C0425A"/>
    <w:rsid w:val="00C246C9"/>
    <w:rsid w:val="00C83BCC"/>
    <w:rsid w:val="00CE3CD3"/>
    <w:rsid w:val="00D177A5"/>
    <w:rsid w:val="00E31D56"/>
    <w:rsid w:val="00ED3978"/>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A9FE6"/>
  <w14:defaultImageDpi w14:val="300"/>
  <w15:docId w15:val="{1CA5E822-D33A-A64B-B1C1-B33192C2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table" w:styleId="TableGrid">
    <w:name w:val="Table Grid"/>
    <w:basedOn w:val="TableNormal"/>
    <w:uiPriority w:val="59"/>
    <w:rsid w:val="005D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51D"/>
    <w:rPr>
      <w:color w:val="5F5F5F" w:themeColor="hyperlink"/>
      <w:u w:val="single"/>
    </w:rPr>
  </w:style>
  <w:style w:type="character" w:styleId="UnresolvedMention">
    <w:name w:val="Unresolved Mention"/>
    <w:basedOn w:val="DefaultParagraphFont"/>
    <w:uiPriority w:val="99"/>
    <w:semiHidden/>
    <w:unhideWhenUsed/>
    <w:rsid w:val="006A251D"/>
    <w:rPr>
      <w:color w:val="605E5C"/>
      <w:shd w:val="clear" w:color="auto" w:fill="E1DFDD"/>
    </w:rPr>
  </w:style>
  <w:style w:type="paragraph" w:styleId="ListParagraph">
    <w:name w:val="List Paragraph"/>
    <w:basedOn w:val="Normal"/>
    <w:uiPriority w:val="34"/>
    <w:qFormat/>
    <w:rsid w:val="006A251D"/>
    <w:pPr>
      <w:ind w:left="720"/>
      <w:contextualSpacing/>
    </w:pPr>
  </w:style>
  <w:style w:type="character" w:styleId="FollowedHyperlink">
    <w:name w:val="FollowedHyperlink"/>
    <w:basedOn w:val="DefaultParagraphFont"/>
    <w:uiPriority w:val="99"/>
    <w:semiHidden/>
    <w:unhideWhenUsed/>
    <w:rsid w:val="0075382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_Baucom@nc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CE36-AB92-CE4F-B0DE-1DB0207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Macintosh%20HD:Users:tjmoore3:Downloads:ncstate-letterhead-1column.dotx</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Andrew Lee Baucom</cp:lastModifiedBy>
  <cp:revision>2</cp:revision>
  <cp:lastPrinted>2016-02-26T17:20:00Z</cp:lastPrinted>
  <dcterms:created xsi:type="dcterms:W3CDTF">2019-12-16T19:49:00Z</dcterms:created>
  <dcterms:modified xsi:type="dcterms:W3CDTF">2019-12-16T19:49:00Z</dcterms:modified>
</cp:coreProperties>
</file>